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26" w:rsidRDefault="00777D90" w:rsidP="006550E4">
      <w:pPr>
        <w:pStyle w:val="1"/>
        <w:ind w:left="0"/>
        <w:jc w:val="center"/>
        <w:rPr>
          <w:b/>
          <w:color w:val="000000"/>
          <w:spacing w:val="120"/>
        </w:rPr>
      </w:pPr>
      <w:r w:rsidRPr="00777D90">
        <w:rPr>
          <w:b/>
          <w:color w:val="000000"/>
          <w:spacing w:val="120"/>
        </w:rPr>
        <w:t>ТРУДОВОЙ ДОГОВОР</w:t>
      </w:r>
    </w:p>
    <w:p w:rsidR="00E84C9C" w:rsidRPr="00E84C9C" w:rsidRDefault="00E84C9C" w:rsidP="006550E4">
      <w:pPr>
        <w:pStyle w:val="1"/>
        <w:ind w:left="0"/>
        <w:jc w:val="center"/>
        <w:rPr>
          <w:b/>
          <w:color w:val="000000"/>
          <w:spacing w:val="60"/>
        </w:rPr>
      </w:pPr>
      <w:r w:rsidRPr="00E84C9C">
        <w:rPr>
          <w:b/>
          <w:color w:val="000000"/>
          <w:spacing w:val="60"/>
        </w:rPr>
        <w:t>(эффективный контракт)</w:t>
      </w:r>
    </w:p>
    <w:p w:rsidR="00844326" w:rsidRPr="00777D90" w:rsidRDefault="00844326" w:rsidP="006550E4">
      <w:pPr>
        <w:pStyle w:val="1"/>
        <w:ind w:left="0"/>
        <w:jc w:val="center"/>
        <w:rPr>
          <w:b/>
          <w:color w:val="000000"/>
        </w:rPr>
      </w:pPr>
      <w:r w:rsidRPr="00777D90">
        <w:rPr>
          <w:b/>
          <w:color w:val="000000"/>
        </w:rPr>
        <w:t>с преподавателем Калужского филиала ФГБОУ ВО РГАУ-МСХА имени К.А.Тимирязева</w:t>
      </w:r>
    </w:p>
    <w:p w:rsidR="003E51A2" w:rsidRPr="00CD03ED" w:rsidRDefault="003E51A2" w:rsidP="006550E4">
      <w:pPr>
        <w:pStyle w:val="1"/>
        <w:ind w:left="0"/>
        <w:jc w:val="center"/>
        <w:rPr>
          <w:bCs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1"/>
        <w:gridCol w:w="5104"/>
      </w:tblGrid>
      <w:tr w:rsidR="003E51A2" w:rsidRPr="00CD03ED" w:rsidTr="003E51A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E51A2" w:rsidRPr="00CD03ED" w:rsidRDefault="003E51A2" w:rsidP="006550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г. </w:t>
            </w:r>
            <w:r w:rsidR="00844326" w:rsidRPr="00CD03ED">
              <w:rPr>
                <w:rFonts w:ascii="Times New Roman" w:hAnsi="Times New Roman" w:cs="Times New Roman"/>
                <w:color w:val="000000"/>
                <w:sz w:val="20"/>
              </w:rPr>
              <w:t>Калуга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E51A2" w:rsidRPr="00CD03ED" w:rsidRDefault="003E51A2" w:rsidP="006550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«___</w:t>
            </w:r>
            <w:r w:rsidR="00844326" w:rsidRPr="00CD03ED">
              <w:rPr>
                <w:rFonts w:ascii="Times New Roman" w:hAnsi="Times New Roman" w:cs="Times New Roman"/>
                <w:color w:val="000000"/>
                <w:sz w:val="20"/>
              </w:rPr>
              <w:t>___</w:t>
            </w: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» _________</w:t>
            </w:r>
            <w:r w:rsidR="00844326" w:rsidRPr="00CD03ED">
              <w:rPr>
                <w:rFonts w:ascii="Times New Roman" w:hAnsi="Times New Roman" w:cs="Times New Roman"/>
                <w:color w:val="000000"/>
                <w:sz w:val="20"/>
              </w:rPr>
              <w:t>______</w:t>
            </w: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__ 20 _</w:t>
            </w:r>
            <w:r w:rsidR="00844326" w:rsidRPr="00CD03ED">
              <w:rPr>
                <w:rFonts w:ascii="Times New Roman" w:hAnsi="Times New Roman" w:cs="Times New Roman"/>
                <w:color w:val="000000"/>
                <w:sz w:val="20"/>
              </w:rPr>
              <w:t>__</w:t>
            </w: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_ г.</w:t>
            </w:r>
          </w:p>
        </w:tc>
      </w:tr>
      <w:tr w:rsidR="003E51A2" w:rsidRPr="00CD03ED" w:rsidTr="003E51A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E51A2" w:rsidRPr="00CD03ED" w:rsidRDefault="003E51A2" w:rsidP="006550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E51A2" w:rsidRPr="00CD03ED" w:rsidRDefault="003E51A2" w:rsidP="006550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3E51A2" w:rsidRPr="00CD03ED" w:rsidRDefault="00A6259E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Калужский филиал ф</w:t>
      </w:r>
      <w:r w:rsidR="003E51A2" w:rsidRPr="00CD03ED">
        <w:rPr>
          <w:rFonts w:ascii="Times New Roman" w:hAnsi="Times New Roman" w:cs="Times New Roman"/>
          <w:color w:val="000000"/>
          <w:sz w:val="20"/>
        </w:rPr>
        <w:t>едерально</w:t>
      </w:r>
      <w:r w:rsidRPr="00CD03ED">
        <w:rPr>
          <w:rFonts w:ascii="Times New Roman" w:hAnsi="Times New Roman" w:cs="Times New Roman"/>
          <w:color w:val="000000"/>
          <w:sz w:val="20"/>
        </w:rPr>
        <w:t>го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государственно</w:t>
      </w:r>
      <w:r w:rsidRPr="00CD03ED">
        <w:rPr>
          <w:rFonts w:ascii="Times New Roman" w:hAnsi="Times New Roman" w:cs="Times New Roman"/>
          <w:color w:val="000000"/>
          <w:sz w:val="20"/>
        </w:rPr>
        <w:t>го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бюджетно</w:t>
      </w:r>
      <w:r w:rsidRPr="00CD03ED">
        <w:rPr>
          <w:rFonts w:ascii="Times New Roman" w:hAnsi="Times New Roman" w:cs="Times New Roman"/>
          <w:color w:val="000000"/>
          <w:sz w:val="20"/>
        </w:rPr>
        <w:t>го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образовательно</w:t>
      </w:r>
      <w:r w:rsidRPr="00CD03ED">
        <w:rPr>
          <w:rFonts w:ascii="Times New Roman" w:hAnsi="Times New Roman" w:cs="Times New Roman"/>
          <w:color w:val="000000"/>
          <w:sz w:val="20"/>
        </w:rPr>
        <w:t>го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учреждени</w:t>
      </w:r>
      <w:r w:rsidRPr="00CD03ED">
        <w:rPr>
          <w:rFonts w:ascii="Times New Roman" w:hAnsi="Times New Roman" w:cs="Times New Roman"/>
          <w:color w:val="000000"/>
          <w:sz w:val="20"/>
        </w:rPr>
        <w:t>я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высшего образования «Российский государственный аграрный университет – МСХА имени  К.А. Тимирязева»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- от имени ФГБОУ ВО РГАУ-МСХА имени К.А.Тимирязева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именуем</w:t>
      </w:r>
      <w:r w:rsidRPr="00CD03ED">
        <w:rPr>
          <w:rFonts w:ascii="Times New Roman" w:hAnsi="Times New Roman" w:cs="Times New Roman"/>
          <w:color w:val="000000"/>
          <w:sz w:val="20"/>
        </w:rPr>
        <w:t>ый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в дальнейшем «Работодатель», в лице </w:t>
      </w:r>
      <w:r w:rsidR="00777D90">
        <w:rPr>
          <w:rFonts w:ascii="Times New Roman" w:hAnsi="Times New Roman" w:cs="Times New Roman"/>
          <w:color w:val="000000"/>
          <w:sz w:val="20"/>
        </w:rPr>
        <w:t>временно исполняющего обязанности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Pr="00CD03ED">
        <w:rPr>
          <w:rFonts w:ascii="Times New Roman" w:hAnsi="Times New Roman" w:cs="Times New Roman"/>
          <w:color w:val="000000"/>
          <w:sz w:val="20"/>
        </w:rPr>
        <w:t>ди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ректора </w:t>
      </w:r>
      <w:r w:rsidRPr="00CD03ED">
        <w:rPr>
          <w:rFonts w:ascii="Times New Roman" w:hAnsi="Times New Roman" w:cs="Times New Roman"/>
          <w:color w:val="000000"/>
          <w:sz w:val="20"/>
        </w:rPr>
        <w:t>филиала Алексея Андреевича Слипца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, действующего на основании </w:t>
      </w:r>
      <w:r w:rsidRPr="00CD03ED">
        <w:rPr>
          <w:rFonts w:ascii="Times New Roman" w:hAnsi="Times New Roman" w:cs="Times New Roman"/>
          <w:color w:val="000000"/>
          <w:sz w:val="20"/>
        </w:rPr>
        <w:t>Положения о филиале и доверенности</w:t>
      </w:r>
      <w:r w:rsidR="00777D90">
        <w:rPr>
          <w:rFonts w:ascii="Times New Roman" w:hAnsi="Times New Roman" w:cs="Times New Roman"/>
          <w:color w:val="000000"/>
          <w:sz w:val="20"/>
        </w:rPr>
        <w:t xml:space="preserve"> от «____» ___________ 201__</w:t>
      </w:r>
      <w:r w:rsidR="003E51A2" w:rsidRPr="00CD03ED">
        <w:rPr>
          <w:rFonts w:ascii="Times New Roman" w:hAnsi="Times New Roman" w:cs="Times New Roman"/>
          <w:color w:val="000000"/>
          <w:sz w:val="20"/>
        </w:rPr>
        <w:t>, с одной стороны, и</w:t>
      </w:r>
      <w:r w:rsidR="00777D90">
        <w:rPr>
          <w:rFonts w:ascii="Times New Roman" w:hAnsi="Times New Roman" w:cs="Times New Roman"/>
          <w:color w:val="000000"/>
          <w:sz w:val="20"/>
        </w:rPr>
        <w:t>_</w:t>
      </w:r>
      <w:r w:rsidR="003E51A2" w:rsidRPr="00CD03ED">
        <w:rPr>
          <w:rFonts w:ascii="Times New Roman" w:hAnsi="Times New Roman" w:cs="Times New Roman"/>
          <w:color w:val="000000"/>
          <w:sz w:val="20"/>
        </w:rPr>
        <w:t>________________________________________________________</w:t>
      </w:r>
      <w:r w:rsidRPr="00CD03ED">
        <w:rPr>
          <w:rFonts w:ascii="Times New Roman" w:hAnsi="Times New Roman" w:cs="Times New Roman"/>
          <w:color w:val="000000"/>
          <w:sz w:val="20"/>
        </w:rPr>
        <w:t>_____________________</w:t>
      </w:r>
      <w:r w:rsidR="00AC6D01">
        <w:rPr>
          <w:rFonts w:ascii="Times New Roman" w:hAnsi="Times New Roman" w:cs="Times New Roman"/>
          <w:color w:val="000000"/>
          <w:sz w:val="20"/>
        </w:rPr>
        <w:t>___________________</w:t>
      </w:r>
      <w:r w:rsidR="003E51A2" w:rsidRPr="00CD03ED">
        <w:rPr>
          <w:rFonts w:ascii="Times New Roman" w:hAnsi="Times New Roman" w:cs="Times New Roman"/>
          <w:color w:val="000000"/>
          <w:sz w:val="20"/>
        </w:rPr>
        <w:t>,</w:t>
      </w:r>
    </w:p>
    <w:p w:rsidR="003E51A2" w:rsidRPr="00CD03ED" w:rsidRDefault="003E51A2" w:rsidP="006550E4">
      <w:pPr>
        <w:pStyle w:val="ConsPlusNormal"/>
        <w:jc w:val="center"/>
        <w:rPr>
          <w:rFonts w:ascii="Times New Roman" w:hAnsi="Times New Roman" w:cs="Times New Roman"/>
          <w:i/>
          <w:color w:val="000000"/>
          <w:sz w:val="20"/>
          <w:vertAlign w:val="superscript"/>
        </w:rPr>
      </w:pPr>
      <w:r w:rsidRPr="00CD03ED">
        <w:rPr>
          <w:rFonts w:ascii="Times New Roman" w:hAnsi="Times New Roman" w:cs="Times New Roman"/>
          <w:i/>
          <w:color w:val="000000"/>
          <w:sz w:val="20"/>
          <w:vertAlign w:val="superscript"/>
        </w:rPr>
        <w:t>(Ф.И.О. Работника</w:t>
      </w:r>
      <w:r w:rsidR="00213919" w:rsidRPr="00CD03ED">
        <w:rPr>
          <w:rFonts w:ascii="Times New Roman" w:hAnsi="Times New Roman" w:cs="Times New Roman"/>
          <w:i/>
          <w:color w:val="000000"/>
          <w:sz w:val="20"/>
          <w:vertAlign w:val="superscript"/>
        </w:rPr>
        <w:t>, ученая степень</w:t>
      </w:r>
      <w:r w:rsidRPr="00CD03ED">
        <w:rPr>
          <w:rFonts w:ascii="Times New Roman" w:hAnsi="Times New Roman" w:cs="Times New Roman"/>
          <w:i/>
          <w:color w:val="000000"/>
          <w:sz w:val="20"/>
          <w:vertAlign w:val="superscript"/>
        </w:rPr>
        <w:t>)</w:t>
      </w:r>
    </w:p>
    <w:p w:rsidR="003E51A2" w:rsidRPr="00CD03ED" w:rsidRDefault="003E51A2" w:rsidP="006550E4">
      <w:pPr>
        <w:pStyle w:val="ConsPlusNormal"/>
        <w:jc w:val="both"/>
        <w:rPr>
          <w:rStyle w:val="FontStyle21"/>
          <w:color w:val="000000"/>
          <w:sz w:val="20"/>
          <w:szCs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именуемый (-ая) в дальнейшем «Работник», с другой стороны, вместе именуемые «Стороны», заключили настоящ</w:t>
      </w:r>
      <w:r w:rsidR="00FD6AE2">
        <w:rPr>
          <w:rFonts w:ascii="Times New Roman" w:hAnsi="Times New Roman" w:cs="Times New Roman"/>
          <w:color w:val="000000"/>
          <w:sz w:val="20"/>
        </w:rPr>
        <w:t>ий</w:t>
      </w:r>
      <w:r w:rsidR="00857317">
        <w:rPr>
          <w:rFonts w:ascii="Times New Roman" w:hAnsi="Times New Roman" w:cs="Times New Roman"/>
          <w:color w:val="000000"/>
          <w:sz w:val="20"/>
        </w:rPr>
        <w:t xml:space="preserve"> </w:t>
      </w:r>
      <w:r w:rsidRPr="00CD03ED">
        <w:rPr>
          <w:rFonts w:ascii="Times New Roman" w:hAnsi="Times New Roman" w:cs="Times New Roman"/>
          <w:color w:val="000000"/>
          <w:sz w:val="20"/>
        </w:rPr>
        <w:t>трудово</w:t>
      </w:r>
      <w:r w:rsidR="00777D90">
        <w:rPr>
          <w:rFonts w:ascii="Times New Roman" w:hAnsi="Times New Roman" w:cs="Times New Roman"/>
          <w:color w:val="000000"/>
          <w:sz w:val="20"/>
        </w:rPr>
        <w:t>й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договор о нижеследую</w:t>
      </w:r>
      <w:r w:rsidR="00A6259E" w:rsidRPr="00CD03ED">
        <w:rPr>
          <w:rFonts w:ascii="Times New Roman" w:hAnsi="Times New Roman" w:cs="Times New Roman"/>
          <w:color w:val="000000"/>
          <w:sz w:val="20"/>
        </w:rPr>
        <w:t>щем:</w:t>
      </w:r>
      <w:r w:rsidR="00777D90" w:rsidRPr="00CD03ED">
        <w:rPr>
          <w:color w:val="000000"/>
        </w:rPr>
        <w:t xml:space="preserve"> </w:t>
      </w:r>
    </w:p>
    <w:p w:rsidR="003E51A2" w:rsidRPr="00CD03ED" w:rsidRDefault="003E51A2" w:rsidP="006550E4">
      <w:pPr>
        <w:pStyle w:val="Style11"/>
        <w:widowControl/>
        <w:numPr>
          <w:ilvl w:val="0"/>
          <w:numId w:val="1"/>
        </w:numPr>
        <w:jc w:val="center"/>
        <w:rPr>
          <w:rStyle w:val="FontStyle21"/>
          <w:color w:val="000000"/>
          <w:sz w:val="20"/>
          <w:szCs w:val="20"/>
        </w:rPr>
      </w:pPr>
      <w:r w:rsidRPr="00CD03ED">
        <w:rPr>
          <w:rStyle w:val="FontStyle21"/>
          <w:color w:val="000000"/>
          <w:sz w:val="20"/>
          <w:szCs w:val="20"/>
        </w:rPr>
        <w:t>Общие положения</w:t>
      </w:r>
    </w:p>
    <w:p w:rsidR="003E51A2" w:rsidRPr="00CD03ED" w:rsidRDefault="003E51A2" w:rsidP="006550E4">
      <w:pPr>
        <w:pStyle w:val="Style11"/>
        <w:widowControl/>
        <w:ind w:left="1080"/>
        <w:rPr>
          <w:rStyle w:val="FontStyle21"/>
          <w:color w:val="000000"/>
          <w:sz w:val="20"/>
          <w:szCs w:val="20"/>
        </w:rPr>
      </w:pPr>
    </w:p>
    <w:p w:rsidR="003E51A2" w:rsidRPr="00CD03ED" w:rsidRDefault="003E51A2" w:rsidP="006550E4">
      <w:pPr>
        <w:pStyle w:val="Style10"/>
        <w:widowControl/>
        <w:tabs>
          <w:tab w:val="left" w:pos="250"/>
          <w:tab w:val="left" w:leader="underscore" w:pos="4930"/>
        </w:tabs>
        <w:spacing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1.1.</w:t>
      </w:r>
      <w:r w:rsidR="00FB647E">
        <w:rPr>
          <w:rStyle w:val="FontStyle30"/>
          <w:color w:val="000000"/>
          <w:sz w:val="20"/>
          <w:szCs w:val="20"/>
        </w:rPr>
        <w:t xml:space="preserve"> </w:t>
      </w:r>
      <w:r w:rsidRPr="00CD03ED">
        <w:rPr>
          <w:rStyle w:val="FontStyle30"/>
          <w:color w:val="000000"/>
          <w:sz w:val="20"/>
          <w:szCs w:val="20"/>
        </w:rPr>
        <w:t>Работодатель предоставляет Работнику работу по должности</w:t>
      </w:r>
      <w:r w:rsidR="00BD62C0" w:rsidRPr="00CD03ED">
        <w:rPr>
          <w:rStyle w:val="FontStyle30"/>
          <w:color w:val="000000"/>
          <w:sz w:val="20"/>
          <w:szCs w:val="20"/>
        </w:rPr>
        <w:t xml:space="preserve"> </w:t>
      </w:r>
      <w:r w:rsidR="002D1CFE">
        <w:rPr>
          <w:rStyle w:val="FontStyle30"/>
          <w:color w:val="000000"/>
          <w:sz w:val="20"/>
          <w:szCs w:val="20"/>
        </w:rPr>
        <w:t>заведующего кафедрой</w:t>
      </w:r>
      <w:r w:rsidR="0076606C">
        <w:rPr>
          <w:rStyle w:val="FontStyle30"/>
          <w:color w:val="000000"/>
          <w:sz w:val="20"/>
          <w:szCs w:val="20"/>
        </w:rPr>
        <w:t>,</w:t>
      </w:r>
      <w:r w:rsidR="00777D90">
        <w:rPr>
          <w:rStyle w:val="FontStyle30"/>
          <w:color w:val="000000"/>
          <w:sz w:val="20"/>
          <w:szCs w:val="20"/>
        </w:rPr>
        <w:t xml:space="preserve"> </w:t>
      </w:r>
      <w:r w:rsidRPr="00CD03ED">
        <w:rPr>
          <w:rStyle w:val="FontStyle30"/>
          <w:color w:val="000000"/>
          <w:sz w:val="20"/>
          <w:szCs w:val="20"/>
        </w:rPr>
        <w:t>а Работник обязуется лично выполнять работу в соответствии с условиями трудового договора.</w:t>
      </w:r>
    </w:p>
    <w:p w:rsidR="003E51A2" w:rsidRPr="00CD03ED" w:rsidRDefault="003E51A2" w:rsidP="006550E4">
      <w:pPr>
        <w:pStyle w:val="Style10"/>
        <w:widowControl/>
        <w:tabs>
          <w:tab w:val="left" w:pos="763"/>
          <w:tab w:val="left" w:leader="underscore" w:pos="4166"/>
          <w:tab w:val="left" w:leader="underscore" w:pos="6744"/>
        </w:tabs>
        <w:spacing w:before="5"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1.2. Работник принимается на работу</w:t>
      </w:r>
      <w:r w:rsidR="006C6C64">
        <w:rPr>
          <w:rStyle w:val="FontStyle30"/>
          <w:color w:val="000000"/>
          <w:sz w:val="20"/>
          <w:szCs w:val="20"/>
        </w:rPr>
        <w:t>,</w:t>
      </w:r>
      <w:r w:rsidR="00BD62C0" w:rsidRPr="00CD03ED">
        <w:rPr>
          <w:rStyle w:val="FontStyle30"/>
          <w:color w:val="000000"/>
          <w:sz w:val="20"/>
          <w:szCs w:val="20"/>
        </w:rPr>
        <w:t xml:space="preserve"> на кафедру</w:t>
      </w:r>
      <w:r w:rsidRPr="00CD03ED">
        <w:rPr>
          <w:rStyle w:val="FontStyle30"/>
          <w:color w:val="000000"/>
          <w:sz w:val="20"/>
          <w:szCs w:val="20"/>
        </w:rPr>
        <w:t xml:space="preserve"> </w:t>
      </w:r>
      <w:r w:rsidRPr="00CD03ED">
        <w:rPr>
          <w:rStyle w:val="FontStyle30"/>
          <w:b/>
          <w:color w:val="000000"/>
          <w:sz w:val="20"/>
          <w:szCs w:val="20"/>
        </w:rPr>
        <w:t>___________________</w:t>
      </w:r>
      <w:r w:rsidR="000234D3" w:rsidRPr="00CD03ED">
        <w:rPr>
          <w:rStyle w:val="FontStyle30"/>
          <w:b/>
          <w:color w:val="000000"/>
          <w:sz w:val="20"/>
          <w:szCs w:val="20"/>
        </w:rPr>
        <w:t>_____________________</w:t>
      </w:r>
      <w:r w:rsidRPr="00CD03ED">
        <w:rPr>
          <w:rStyle w:val="FontStyle30"/>
          <w:b/>
          <w:color w:val="000000"/>
          <w:sz w:val="20"/>
          <w:szCs w:val="20"/>
        </w:rPr>
        <w:t>___</w:t>
      </w:r>
      <w:r w:rsidR="00AC6D01">
        <w:rPr>
          <w:rStyle w:val="FontStyle30"/>
          <w:b/>
          <w:color w:val="000000"/>
          <w:sz w:val="20"/>
          <w:szCs w:val="20"/>
        </w:rPr>
        <w:t>_________</w:t>
      </w:r>
      <w:r w:rsidR="00AC6D01" w:rsidRPr="00AC6D01">
        <w:rPr>
          <w:rStyle w:val="FontStyle30"/>
          <w:color w:val="000000"/>
          <w:sz w:val="20"/>
          <w:szCs w:val="20"/>
        </w:rPr>
        <w:t>.</w:t>
      </w:r>
    </w:p>
    <w:p w:rsidR="003E51A2" w:rsidRPr="00CD03ED" w:rsidRDefault="003E51A2" w:rsidP="006550E4">
      <w:pPr>
        <w:pStyle w:val="Style16"/>
        <w:widowControl/>
        <w:ind w:left="4820"/>
        <w:jc w:val="center"/>
        <w:rPr>
          <w:rStyle w:val="FontStyle24"/>
          <w:b w:val="0"/>
          <w:color w:val="000000"/>
          <w:sz w:val="20"/>
          <w:szCs w:val="20"/>
          <w:vertAlign w:val="superscript"/>
        </w:rPr>
      </w:pP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 xml:space="preserve">(наименование </w:t>
      </w:r>
      <w:r w:rsidR="00BD62C0" w:rsidRPr="00CD03ED">
        <w:rPr>
          <w:rStyle w:val="FontStyle24"/>
          <w:b w:val="0"/>
          <w:color w:val="000000"/>
          <w:sz w:val="20"/>
          <w:szCs w:val="20"/>
          <w:vertAlign w:val="superscript"/>
        </w:rPr>
        <w:t>кафедры</w:t>
      </w: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>)</w:t>
      </w:r>
    </w:p>
    <w:p w:rsidR="003E51A2" w:rsidRPr="00CD03ED" w:rsidRDefault="00C17F60" w:rsidP="006550E4">
      <w:pPr>
        <w:pStyle w:val="Style10"/>
        <w:widowControl/>
        <w:tabs>
          <w:tab w:val="left" w:pos="763"/>
          <w:tab w:val="left" w:leader="underscore" w:pos="6730"/>
        </w:tabs>
        <w:spacing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 xml:space="preserve">1.3. </w:t>
      </w:r>
      <w:r w:rsidR="003E51A2" w:rsidRPr="00CD03ED">
        <w:rPr>
          <w:rStyle w:val="FontStyle30"/>
          <w:color w:val="000000"/>
          <w:sz w:val="20"/>
          <w:szCs w:val="20"/>
        </w:rPr>
        <w:t xml:space="preserve">Работа у Работодателя является для Работника </w:t>
      </w:r>
      <w:r w:rsidR="00BD62C0" w:rsidRPr="00CD03ED">
        <w:rPr>
          <w:rStyle w:val="FontStyle30"/>
          <w:color w:val="000000"/>
          <w:sz w:val="20"/>
          <w:szCs w:val="20"/>
        </w:rPr>
        <w:t xml:space="preserve">основной на </w:t>
      </w:r>
      <w:r w:rsidR="003E51A2" w:rsidRPr="00CD03ED">
        <w:rPr>
          <w:rStyle w:val="FontStyle30"/>
          <w:color w:val="000000"/>
          <w:sz w:val="20"/>
          <w:szCs w:val="20"/>
        </w:rPr>
        <w:t>______________</w:t>
      </w:r>
      <w:r w:rsidRPr="00CD03ED">
        <w:rPr>
          <w:rStyle w:val="FontStyle30"/>
          <w:color w:val="000000"/>
          <w:sz w:val="20"/>
          <w:szCs w:val="20"/>
        </w:rPr>
        <w:t>_______</w:t>
      </w:r>
      <w:r w:rsidR="00AC6D01">
        <w:rPr>
          <w:rStyle w:val="FontStyle30"/>
          <w:color w:val="000000"/>
          <w:sz w:val="20"/>
          <w:szCs w:val="20"/>
        </w:rPr>
        <w:t>_____</w:t>
      </w:r>
      <w:r w:rsidRPr="00CD03ED">
        <w:rPr>
          <w:rStyle w:val="FontStyle30"/>
          <w:color w:val="000000"/>
          <w:sz w:val="20"/>
          <w:szCs w:val="20"/>
        </w:rPr>
        <w:t>______________</w:t>
      </w:r>
      <w:r w:rsidR="00AC6D01">
        <w:rPr>
          <w:rStyle w:val="FontStyle30"/>
          <w:color w:val="000000"/>
          <w:sz w:val="20"/>
          <w:szCs w:val="20"/>
        </w:rPr>
        <w:t>.</w:t>
      </w:r>
    </w:p>
    <w:p w:rsidR="003E51A2" w:rsidRPr="00CD03ED" w:rsidRDefault="003E51A2" w:rsidP="006550E4">
      <w:pPr>
        <w:pStyle w:val="Style12"/>
        <w:widowControl/>
        <w:ind w:left="6096" w:right="-1"/>
        <w:jc w:val="center"/>
        <w:rPr>
          <w:rStyle w:val="FontStyle24"/>
          <w:b w:val="0"/>
          <w:color w:val="000000"/>
          <w:sz w:val="20"/>
          <w:szCs w:val="20"/>
          <w:vertAlign w:val="superscript"/>
        </w:rPr>
      </w:pP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>(указа</w:t>
      </w:r>
      <w:r w:rsidR="00BD62C0" w:rsidRPr="00CD03ED">
        <w:rPr>
          <w:rStyle w:val="FontStyle24"/>
          <w:b w:val="0"/>
          <w:color w:val="000000"/>
          <w:sz w:val="20"/>
          <w:szCs w:val="20"/>
          <w:vertAlign w:val="superscript"/>
        </w:rPr>
        <w:t>ть</w:t>
      </w: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 xml:space="preserve"> размер ставки)</w:t>
      </w:r>
    </w:p>
    <w:p w:rsidR="003E51A2" w:rsidRPr="00CD03ED" w:rsidRDefault="00C17F60" w:rsidP="006550E4">
      <w:pPr>
        <w:pStyle w:val="Style7"/>
        <w:widowControl/>
        <w:tabs>
          <w:tab w:val="left" w:leader="underscore" w:pos="6072"/>
          <w:tab w:val="left" w:leader="underscore" w:pos="6653"/>
        </w:tabs>
        <w:spacing w:line="240" w:lineRule="auto"/>
        <w:ind w:firstLine="567"/>
        <w:rPr>
          <w:rStyle w:val="FontStyle29"/>
          <w:b w:val="0"/>
          <w:color w:val="000000"/>
          <w:sz w:val="20"/>
          <w:szCs w:val="20"/>
          <w:vertAlign w:val="superscript"/>
          <w:lang w:eastAsia="en-US"/>
        </w:rPr>
      </w:pPr>
      <w:r w:rsidRPr="00CD03ED">
        <w:rPr>
          <w:rStyle w:val="FontStyle30"/>
          <w:color w:val="000000"/>
          <w:sz w:val="20"/>
          <w:szCs w:val="20"/>
        </w:rPr>
        <w:t xml:space="preserve">1.4. </w:t>
      </w:r>
      <w:r w:rsidR="003E51A2" w:rsidRPr="00CD03ED">
        <w:rPr>
          <w:rStyle w:val="FontStyle30"/>
          <w:color w:val="000000"/>
          <w:sz w:val="20"/>
          <w:szCs w:val="20"/>
        </w:rPr>
        <w:t xml:space="preserve">Трудовой договор заключается на срок </w:t>
      </w:r>
      <w:r w:rsidRPr="00CD03ED">
        <w:rPr>
          <w:rStyle w:val="FontStyle30"/>
          <w:color w:val="000000"/>
          <w:sz w:val="20"/>
          <w:szCs w:val="20"/>
        </w:rPr>
        <w:t xml:space="preserve">с </w:t>
      </w:r>
      <w:r w:rsidR="00AC6D01">
        <w:rPr>
          <w:rStyle w:val="FontStyle30"/>
          <w:color w:val="000000"/>
          <w:sz w:val="20"/>
          <w:szCs w:val="20"/>
        </w:rPr>
        <w:t>«_____» _____________</w:t>
      </w:r>
      <w:r w:rsidRPr="00CD03ED">
        <w:rPr>
          <w:rStyle w:val="FontStyle30"/>
          <w:color w:val="000000"/>
          <w:sz w:val="20"/>
          <w:szCs w:val="20"/>
        </w:rPr>
        <w:t xml:space="preserve"> 201</w:t>
      </w:r>
      <w:r w:rsidR="00AC6D01">
        <w:rPr>
          <w:rStyle w:val="FontStyle30"/>
          <w:color w:val="000000"/>
          <w:sz w:val="20"/>
          <w:szCs w:val="20"/>
        </w:rPr>
        <w:t>__</w:t>
      </w:r>
      <w:r w:rsidRPr="00CD03ED">
        <w:rPr>
          <w:rStyle w:val="FontStyle30"/>
          <w:color w:val="000000"/>
          <w:sz w:val="20"/>
          <w:szCs w:val="20"/>
        </w:rPr>
        <w:t xml:space="preserve"> по «_____» _____________ 20 ___ г.</w:t>
      </w:r>
    </w:p>
    <w:p w:rsidR="003E51A2" w:rsidRDefault="00C17F60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1.5.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Условия труда на рабочем месте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определяются на основании результатов проведения специальной оценки условий труда.</w:t>
      </w:r>
    </w:p>
    <w:p w:rsidR="006C6C64" w:rsidRPr="00CB0757" w:rsidRDefault="006C6C64" w:rsidP="006550E4">
      <w:pPr>
        <w:pStyle w:val="a3"/>
        <w:tabs>
          <w:tab w:val="left" w:pos="993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1.6. Рабочее место Работника</w:t>
      </w:r>
      <w:r w:rsidRPr="00CB0757">
        <w:rPr>
          <w:sz w:val="20"/>
          <w:szCs w:val="20"/>
        </w:rPr>
        <w:t xml:space="preserve"> расположен</w:t>
      </w:r>
      <w:r>
        <w:rPr>
          <w:sz w:val="20"/>
          <w:szCs w:val="20"/>
        </w:rPr>
        <w:t>о</w:t>
      </w:r>
      <w:r w:rsidRPr="00CB0757">
        <w:rPr>
          <w:sz w:val="20"/>
          <w:szCs w:val="20"/>
        </w:rPr>
        <w:t xml:space="preserve"> по адресу: г. Калуга,</w:t>
      </w:r>
      <w:r>
        <w:rPr>
          <w:sz w:val="20"/>
          <w:szCs w:val="20"/>
        </w:rPr>
        <w:t xml:space="preserve"> </w:t>
      </w:r>
      <w:r w:rsidRPr="00CB0757">
        <w:rPr>
          <w:sz w:val="20"/>
          <w:szCs w:val="20"/>
        </w:rPr>
        <w:t>ул. Вишневского, дом 27.</w:t>
      </w:r>
    </w:p>
    <w:p w:rsidR="006C6C64" w:rsidRPr="00CD03ED" w:rsidRDefault="006C6C64" w:rsidP="006550E4">
      <w:pPr>
        <w:pStyle w:val="ConsPlusNormal"/>
        <w:ind w:firstLine="567"/>
        <w:jc w:val="both"/>
        <w:rPr>
          <w:rStyle w:val="FontStyle21"/>
          <w:color w:val="000000"/>
          <w:sz w:val="20"/>
          <w:szCs w:val="20"/>
        </w:rPr>
      </w:pPr>
    </w:p>
    <w:p w:rsidR="003E51A2" w:rsidRPr="00CD03ED" w:rsidRDefault="00AC6D01" w:rsidP="006550E4">
      <w:pPr>
        <w:pStyle w:val="Style15"/>
        <w:widowControl/>
        <w:spacing w:before="14" w:line="240" w:lineRule="auto"/>
        <w:ind w:firstLine="0"/>
        <w:jc w:val="center"/>
        <w:rPr>
          <w:rStyle w:val="FontStyle21"/>
          <w:color w:val="000000"/>
          <w:sz w:val="20"/>
          <w:szCs w:val="20"/>
        </w:rPr>
      </w:pPr>
      <w:r>
        <w:rPr>
          <w:rStyle w:val="FontStyle21"/>
          <w:color w:val="000000"/>
          <w:sz w:val="20"/>
          <w:szCs w:val="20"/>
          <w:lang w:val="en-US"/>
        </w:rPr>
        <w:t>II</w:t>
      </w:r>
      <w:r w:rsidR="003E51A2" w:rsidRPr="00CD03ED">
        <w:rPr>
          <w:rStyle w:val="FontStyle21"/>
          <w:color w:val="000000"/>
          <w:sz w:val="20"/>
          <w:szCs w:val="20"/>
        </w:rPr>
        <w:t>. Права и обязанности Работника</w:t>
      </w:r>
    </w:p>
    <w:p w:rsidR="003E51A2" w:rsidRPr="00CD03ED" w:rsidRDefault="003E51A2" w:rsidP="006550E4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 Работник имеет право на: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2.1.1. Изменение и расторжение трудового договора в порядке и на условиях, которые установлены Трудовым </w:t>
      </w:r>
      <w:hyperlink r:id="rId7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2.1.2. 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2.1.3. Полную достоверную информацию об условиях труда и требованиях охраны труда на рабочем месте.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2.1.6. Отдых, то есть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</w:r>
    </w:p>
    <w:p w:rsidR="003E51A2" w:rsidRPr="00CD03ED" w:rsidRDefault="003E51A2" w:rsidP="006550E4">
      <w:pPr>
        <w:pStyle w:val="Style6"/>
        <w:widowControl/>
        <w:spacing w:line="240" w:lineRule="auto"/>
        <w:ind w:firstLine="709"/>
        <w:jc w:val="both"/>
        <w:rPr>
          <w:color w:val="000000"/>
          <w:sz w:val="20"/>
          <w:szCs w:val="20"/>
        </w:rPr>
      </w:pPr>
      <w:r w:rsidRPr="00CD03ED">
        <w:rPr>
          <w:color w:val="000000"/>
          <w:sz w:val="20"/>
          <w:szCs w:val="20"/>
        </w:rPr>
        <w:t>2.1.7.</w:t>
      </w:r>
      <w:r w:rsidRPr="00CD03ED">
        <w:rPr>
          <w:color w:val="000000"/>
          <w:szCs w:val="20"/>
        </w:rPr>
        <w:t xml:space="preserve"> </w:t>
      </w:r>
      <w:r w:rsidRPr="00CD03ED">
        <w:rPr>
          <w:color w:val="000000"/>
          <w:sz w:val="20"/>
          <w:szCs w:val="20"/>
        </w:rPr>
        <w:t>Обязательное государственное социальное страхование в порядке и на условиях, установленных действующим законодательством РФ, на период действия настоящего трудового договора.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</w:t>
      </w:r>
      <w:r w:rsidR="00074039" w:rsidRPr="00CD03ED">
        <w:rPr>
          <w:rFonts w:ascii="Times New Roman" w:hAnsi="Times New Roman" w:cs="Times New Roman"/>
          <w:color w:val="000000"/>
          <w:sz w:val="20"/>
        </w:rPr>
        <w:t>8</w:t>
      </w:r>
      <w:r w:rsidRPr="00CD03ED">
        <w:rPr>
          <w:rFonts w:ascii="Times New Roman" w:hAnsi="Times New Roman" w:cs="Times New Roman"/>
          <w:color w:val="000000"/>
          <w:sz w:val="20"/>
        </w:rPr>
        <w:t>. Осуществление иных прав, предусмотренных трудовым законодательством РФ, Правилами внутреннего трудового распорядка и иными локальными нормативными актами.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 Работник обязан: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2.2.1. Добросовестно исполнять трудовую функцию, закрепленную в должностной инструкции.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2.2.2. Систематически повышать свои профессиональный уровень путем обучения по до</w:t>
      </w:r>
      <w:r w:rsidRPr="00CD03ED">
        <w:rPr>
          <w:rFonts w:ascii="Times New Roman" w:hAnsi="Times New Roman" w:cs="Times New Roman"/>
          <w:color w:val="000000"/>
          <w:sz w:val="20"/>
        </w:rPr>
        <w:softHyphen/>
        <w:t>полнительным профессиональным образовательным программам повышения квалификации (стажировки) не реже одного раза в три года.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2.2.3.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2.2.4. Соблюдать Правила внутреннего трудового распорядка, иные локальные нормативные акты, в том числе приказы (распоряжения) Работодателя, инструкции, правила и т.д.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2.2.5. Не разглашать конфиденциальную (коммерческую, техническую, персональную) информацию, ставшую ему известной в процессе осуществления трудовой функции.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2.2.6.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 случившемся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2.2.7. Бережно относиться к имуществу Работодателя (в том числе к имуществу третьих лиц, находящемуся у </w:t>
      </w:r>
      <w:r w:rsidRPr="00CD03ED">
        <w:rPr>
          <w:rFonts w:ascii="Times New Roman" w:hAnsi="Times New Roman" w:cs="Times New Roman"/>
          <w:color w:val="000000"/>
          <w:sz w:val="20"/>
        </w:rPr>
        <w:lastRenderedPageBreak/>
        <w:t>работодателя, если работодатель несет ответственность за сохранность этого имущества) и других работников и при необходимости принимать меры для предотвращения ущерба имуществу.</w:t>
      </w:r>
    </w:p>
    <w:p w:rsidR="003E51A2" w:rsidRPr="00CD03ED" w:rsidRDefault="003E51A2" w:rsidP="006550E4">
      <w:pPr>
        <w:tabs>
          <w:tab w:val="left" w:pos="3810"/>
        </w:tabs>
        <w:ind w:firstLine="709"/>
        <w:jc w:val="both"/>
        <w:rPr>
          <w:color w:val="000000"/>
        </w:rPr>
      </w:pPr>
      <w:r w:rsidRPr="00CD03ED">
        <w:rPr>
          <w:color w:val="000000"/>
        </w:rPr>
        <w:t>2.2.8. Своевременно и надлежащим образом исполнять распоряжения должностных лиц Работодателя, сделанные в пределах их полномочий.</w:t>
      </w:r>
    </w:p>
    <w:p w:rsidR="003E51A2" w:rsidRPr="00CD03ED" w:rsidRDefault="003E51A2" w:rsidP="006550E4">
      <w:pPr>
        <w:tabs>
          <w:tab w:val="left" w:pos="3810"/>
        </w:tabs>
        <w:ind w:firstLine="709"/>
        <w:jc w:val="both"/>
        <w:rPr>
          <w:color w:val="000000"/>
        </w:rPr>
      </w:pPr>
      <w:r w:rsidRPr="00CD03ED">
        <w:rPr>
          <w:color w:val="000000"/>
        </w:rPr>
        <w:t>2.2.9. Своевременно информировать непосредственного руководителя о причинах невыхода на работу и иных обстоятельствах, препятствующих надлежащему исполнению своих трудовых обязанностей.</w:t>
      </w:r>
    </w:p>
    <w:p w:rsidR="003E51A2" w:rsidRPr="00CD03ED" w:rsidRDefault="003E51A2" w:rsidP="006550E4">
      <w:pPr>
        <w:tabs>
          <w:tab w:val="left" w:pos="3810"/>
        </w:tabs>
        <w:ind w:firstLine="709"/>
        <w:jc w:val="both"/>
        <w:rPr>
          <w:color w:val="000000"/>
        </w:rPr>
      </w:pPr>
      <w:r w:rsidRPr="00CD03ED">
        <w:rPr>
          <w:color w:val="000000"/>
        </w:rPr>
        <w:t>2.2.10. Сообщать кадровой службе Работодателя об изменениях своих анкетных данных – фамилии, имени, отчества, места жительства, образовании, паспортных данных и др.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2.3. Невключение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3E51A2" w:rsidRPr="00CD03ED" w:rsidRDefault="003E51A2" w:rsidP="006550E4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6550E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III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Права и обязанности Работодателя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 Работодатель имеет право: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3.1.1. Изменять и расторгать трудовой договор с Работником в порядке и на условиях, которые установлены Трудовым </w:t>
      </w:r>
      <w:hyperlink r:id="rId8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трудовой дисциплины, правил техники безопасности, производственной санитарии и противопожарной защиты.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3.1.3. Поощрять работника за добросовестный эффективный труд в порядке и на условиях, установленных Положением об оплате труда и иными локальными нормативными актами Работодателя.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3.1.4. Контролировать выполнение Работником трудовых обязанностей,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3.1.5. Привлекать Работника к дисциплинарной и материальной ответственности за неисполнение или некачественное исполнение Работником трудовых обязанностей в порядке, установленном Трудовым </w:t>
      </w:r>
      <w:hyperlink r:id="rId9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3.1.6. Осуществлять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 Работодатель обязан: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трудового договора.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3.2.2. Предоставить Работнику работу в соответствии с условиями настоящего трудового договора.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3.2.3. Обеспечить безопасные условия работы в соответствии с требованиями охраны труда.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3.2.4. 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3.2.5. Вести учет рабочего времени, фактически отработанного Работником.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3.2.6. Обеспечивать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3.2.7.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87132C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3.2.8. </w:t>
      </w:r>
      <w:r w:rsidR="0087132C" w:rsidRPr="00CD03ED">
        <w:rPr>
          <w:rFonts w:ascii="Times New Roman" w:hAnsi="Times New Roman" w:cs="Times New Roman"/>
          <w:color w:val="000000"/>
          <w:sz w:val="20"/>
        </w:rPr>
        <w:t>Осуществлять обязательное социальное страхование Работника в соответствии с требованиями Трудового кодекса РФ и положениями действующего законодательства в сфере обязательного социального страхования.</w:t>
      </w:r>
    </w:p>
    <w:p w:rsidR="003E51A2" w:rsidRPr="00CD03ED" w:rsidRDefault="0087132C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3.2.9.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</w:t>
      </w:r>
      <w:hyperlink r:id="rId10" w:history="1">
        <w:r w:rsidR="003E51A2"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РФ, другими федеральными законами и иными нормативными правовыми актами РФ.</w:t>
      </w:r>
    </w:p>
    <w:p w:rsidR="003E51A2" w:rsidRPr="00CD03ED" w:rsidRDefault="003E51A2" w:rsidP="006550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3ED">
        <w:rPr>
          <w:color w:val="000000"/>
        </w:rPr>
        <w:t>3.2.10</w:t>
      </w:r>
      <w:r w:rsidR="00D16043" w:rsidRPr="00CD03ED">
        <w:rPr>
          <w:color w:val="000000"/>
        </w:rPr>
        <w:t>.</w:t>
      </w:r>
      <w:r w:rsidR="00554270">
        <w:rPr>
          <w:color w:val="000000"/>
        </w:rPr>
        <w:t xml:space="preserve"> </w:t>
      </w:r>
      <w:r w:rsidR="0087132C" w:rsidRPr="00CD03ED">
        <w:rPr>
          <w:color w:val="000000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договором.</w:t>
      </w:r>
    </w:p>
    <w:p w:rsidR="003E51A2" w:rsidRPr="00CD03ED" w:rsidRDefault="003E51A2" w:rsidP="006550E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6550E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IV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Рабочее время и время отдыха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6550E4">
      <w:pPr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4.1. Объем учебной нагрузки Работника </w:t>
      </w:r>
      <w:r w:rsidR="00DD7199" w:rsidRPr="00CD03ED">
        <w:rPr>
          <w:color w:val="000000"/>
        </w:rPr>
        <w:t>отражается</w:t>
      </w:r>
      <w:r w:rsidRPr="00CD03ED">
        <w:rPr>
          <w:color w:val="000000"/>
        </w:rPr>
        <w:t xml:space="preserve"> в </w:t>
      </w:r>
      <w:r w:rsidR="00DD7199" w:rsidRPr="00CD03ED">
        <w:rPr>
          <w:color w:val="000000"/>
        </w:rPr>
        <w:t>ежегодно утверждаемом и</w:t>
      </w:r>
      <w:r w:rsidRPr="00CD03ED">
        <w:rPr>
          <w:color w:val="000000"/>
        </w:rPr>
        <w:t>ндивидуальном плане работы и не может превышать 900 часов в учебном году на размер ставки – 1,0.</w:t>
      </w:r>
    </w:p>
    <w:p w:rsidR="007152E7" w:rsidRPr="00CD03ED" w:rsidRDefault="007152E7" w:rsidP="007152E7">
      <w:pPr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Норма часов педагогической работы за ставку заработной платы </w:t>
      </w:r>
      <w:r>
        <w:rPr>
          <w:color w:val="000000"/>
        </w:rPr>
        <w:t xml:space="preserve">составляет 36 часов в неделю и </w:t>
      </w:r>
      <w:r w:rsidRPr="00CD03ED">
        <w:rPr>
          <w:color w:val="000000"/>
        </w:rPr>
        <w:t>рассчитывается пропорционально размеру занимаемой ставки и включает в себя все виды работ: учебной, учебно-методической, научно-исследовательской работы с обучающимися, а также другие виды работ, предусмотренные в рамках осуществления образовательного процесса.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/>
          <w:sz w:val="20"/>
          <w:vertAlign w:val="superscript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4.2 Работнику устанавливается </w:t>
      </w:r>
      <w:r w:rsidR="00AF4A4A" w:rsidRPr="00CD03ED">
        <w:rPr>
          <w:rFonts w:ascii="Times New Roman" w:hAnsi="Times New Roman" w:cs="Times New Roman"/>
          <w:color w:val="000000"/>
          <w:sz w:val="20"/>
        </w:rPr>
        <w:t>нормальная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продолжительность рабочего времени</w:t>
      </w:r>
      <w:r w:rsidR="00AF4A4A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6550E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D03ED">
        <w:rPr>
          <w:color w:val="000000"/>
        </w:rPr>
        <w:t>4.3. Режим работы (рабочие дни и выходные дни, время начала и окончания работы) определяется правилами внутреннего трудового распорядка Работодателя.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4.3.1.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4.4. Работнику предоставляется ежегодный оплачиваемый отпуск продолжительностью </w:t>
      </w:r>
      <w:r w:rsidR="00BB5C38" w:rsidRPr="00CD03ED">
        <w:rPr>
          <w:rFonts w:ascii="Times New Roman" w:hAnsi="Times New Roman" w:cs="Times New Roman"/>
          <w:color w:val="000000"/>
          <w:sz w:val="20"/>
        </w:rPr>
        <w:t>56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A555C8">
        <w:rPr>
          <w:rFonts w:ascii="Times New Roman" w:hAnsi="Times New Roman" w:cs="Times New Roman"/>
          <w:color w:val="000000"/>
          <w:sz w:val="20"/>
        </w:rPr>
        <w:t xml:space="preserve">(пятьдесят шесть) </w:t>
      </w:r>
      <w:r w:rsidRPr="00CD03ED">
        <w:rPr>
          <w:rFonts w:ascii="Times New Roman" w:hAnsi="Times New Roman" w:cs="Times New Roman"/>
          <w:color w:val="000000"/>
          <w:sz w:val="20"/>
        </w:rPr>
        <w:t>календарных дней</w:t>
      </w:r>
      <w:r w:rsidR="008F4EB4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4.4.1. Право на использование отпуска за первый год работы возникает у Работника по истечении шести месяцев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4.4.2. Отпуск за второй и последующие годы работы может предоставляться Работнику в любое время рабочего года в соответствии с графиком отпусков.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4.4.3. При желании Работника использовать ежегодный оплачиваемый отпуск в отличный от предусмотренного в графике отпусков период, он обязан предупредить об этом Работодателя в письменном виде не позднее</w:t>
      </w:r>
      <w:r w:rsidR="00A555C8">
        <w:rPr>
          <w:rFonts w:ascii="Times New Roman" w:hAnsi="Times New Roman" w:cs="Times New Roman"/>
          <w:color w:val="000000"/>
          <w:sz w:val="20"/>
        </w:rPr>
        <w:t>,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чем за 2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4.4.4. По соглашению Сторон ежегодный оплачиваемый отпуск может предоставляться Работнику по частям. При этом хотя бы одна часть отпуска должна быть не менее 14 календарных дней.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4.5.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4.5.1.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:rsidR="003E51A2" w:rsidRPr="00CD03ED" w:rsidRDefault="003E51A2" w:rsidP="006550E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6550E4">
      <w:pPr>
        <w:ind w:firstLine="709"/>
        <w:jc w:val="center"/>
        <w:rPr>
          <w:b/>
          <w:bCs/>
          <w:color w:val="000000"/>
        </w:rPr>
      </w:pPr>
      <w:r w:rsidRPr="00CD03ED">
        <w:rPr>
          <w:b/>
          <w:bCs/>
          <w:color w:val="000000"/>
        </w:rPr>
        <w:t>V. Оплата труда Работника</w:t>
      </w:r>
    </w:p>
    <w:p w:rsidR="003E51A2" w:rsidRPr="00CD03ED" w:rsidRDefault="003E51A2" w:rsidP="006550E4">
      <w:pPr>
        <w:ind w:firstLine="709"/>
        <w:jc w:val="center"/>
        <w:rPr>
          <w:b/>
          <w:bCs/>
          <w:color w:val="000000"/>
        </w:rPr>
      </w:pPr>
    </w:p>
    <w:p w:rsidR="003E51A2" w:rsidRPr="00CD03ED" w:rsidRDefault="003E51A2" w:rsidP="006550E4">
      <w:pPr>
        <w:ind w:firstLine="709"/>
        <w:jc w:val="both"/>
        <w:rPr>
          <w:color w:val="000000"/>
        </w:rPr>
      </w:pPr>
      <w:r w:rsidRPr="00CD03ED">
        <w:rPr>
          <w:color w:val="000000"/>
        </w:rPr>
        <w:t xml:space="preserve">5.1. За выполнение трудовых обязанностей, предусмотренных трудовым договором, должностной инструкцией и </w:t>
      </w:r>
      <w:r w:rsidR="002978F2" w:rsidRPr="00CD03ED">
        <w:rPr>
          <w:color w:val="000000"/>
        </w:rPr>
        <w:t>и</w:t>
      </w:r>
      <w:r w:rsidRPr="00CD03ED">
        <w:rPr>
          <w:color w:val="000000"/>
        </w:rPr>
        <w:t>ндивидуальным планом работы, Работнику выплачивается ежемесячная заработная плата, включающая: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5.1.1. Должностной оклад</w:t>
      </w:r>
      <w:r w:rsidR="000B1D9C">
        <w:rPr>
          <w:rFonts w:ascii="Times New Roman" w:hAnsi="Times New Roman" w:cs="Times New Roman"/>
          <w:color w:val="000000"/>
          <w:sz w:val="20"/>
        </w:rPr>
        <w:t xml:space="preserve"> (на полную ставку)</w:t>
      </w:r>
      <w:r w:rsidR="00A50F6F">
        <w:rPr>
          <w:rFonts w:ascii="Times New Roman" w:hAnsi="Times New Roman" w:cs="Times New Roman"/>
          <w:color w:val="000000"/>
          <w:sz w:val="20"/>
        </w:rPr>
        <w:t xml:space="preserve">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по профессиональной квалификационной группе </w:t>
      </w:r>
      <w:r w:rsidR="00455F08" w:rsidRPr="00CD03ED">
        <w:rPr>
          <w:rFonts w:ascii="Times New Roman" w:hAnsi="Times New Roman" w:cs="Times New Roman"/>
          <w:color w:val="000000"/>
          <w:sz w:val="20"/>
        </w:rPr>
        <w:t>4</w:t>
      </w:r>
      <w:r w:rsidR="00BE0E1E">
        <w:rPr>
          <w:rFonts w:ascii="Times New Roman" w:hAnsi="Times New Roman" w:cs="Times New Roman"/>
          <w:color w:val="000000"/>
          <w:sz w:val="20"/>
        </w:rPr>
        <w:t xml:space="preserve">,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квалификационному уровню </w:t>
      </w:r>
      <w:r w:rsidR="002D1CFE">
        <w:rPr>
          <w:rFonts w:ascii="Times New Roman" w:hAnsi="Times New Roman" w:cs="Times New Roman"/>
          <w:color w:val="000000"/>
          <w:sz w:val="20"/>
        </w:rPr>
        <w:t>5</w:t>
      </w:r>
      <w:r w:rsidR="00BE0E1E">
        <w:rPr>
          <w:rFonts w:ascii="Times New Roman" w:hAnsi="Times New Roman" w:cs="Times New Roman"/>
          <w:color w:val="000000"/>
          <w:sz w:val="20"/>
        </w:rPr>
        <w:t>:</w:t>
      </w:r>
    </w:p>
    <w:p w:rsidR="002978F2" w:rsidRDefault="002978F2" w:rsidP="006550E4">
      <w:pPr>
        <w:pStyle w:val="ConsPlusNormal"/>
        <w:numPr>
          <w:ilvl w:val="0"/>
          <w:numId w:val="5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в размере </w:t>
      </w:r>
      <w:r w:rsidR="00A555C8">
        <w:rPr>
          <w:rFonts w:ascii="Times New Roman" w:hAnsi="Times New Roman" w:cs="Times New Roman"/>
          <w:color w:val="000000"/>
          <w:sz w:val="20"/>
        </w:rPr>
        <w:t>_______</w:t>
      </w:r>
      <w:r w:rsidR="00AC6D01">
        <w:rPr>
          <w:rFonts w:ascii="Times New Roman" w:hAnsi="Times New Roman" w:cs="Times New Roman"/>
          <w:color w:val="000000"/>
          <w:sz w:val="20"/>
        </w:rPr>
        <w:t>___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рублей </w:t>
      </w:r>
      <w:r w:rsidR="00C369E4">
        <w:rPr>
          <w:rFonts w:ascii="Times New Roman" w:hAnsi="Times New Roman" w:cs="Times New Roman"/>
          <w:color w:val="000000"/>
          <w:sz w:val="20"/>
        </w:rPr>
        <w:t xml:space="preserve">в месяц </w:t>
      </w:r>
      <w:r w:rsidR="003B24A5" w:rsidRPr="00CD03ED">
        <w:rPr>
          <w:rFonts w:ascii="Times New Roman" w:hAnsi="Times New Roman" w:cs="Times New Roman"/>
          <w:color w:val="000000"/>
          <w:sz w:val="20"/>
        </w:rPr>
        <w:t xml:space="preserve">для </w:t>
      </w:r>
      <w:r w:rsidR="002D1CFE">
        <w:rPr>
          <w:rFonts w:ascii="Times New Roman" w:hAnsi="Times New Roman" w:cs="Times New Roman"/>
          <w:color w:val="000000"/>
          <w:sz w:val="20"/>
        </w:rPr>
        <w:t xml:space="preserve">заведующего кафедрой не </w:t>
      </w:r>
      <w:r w:rsidRPr="00CD03ED">
        <w:rPr>
          <w:rFonts w:ascii="Times New Roman" w:hAnsi="Times New Roman" w:cs="Times New Roman"/>
          <w:color w:val="000000"/>
          <w:sz w:val="20"/>
        </w:rPr>
        <w:t>имеющег</w:t>
      </w:r>
      <w:r w:rsidR="0076606C">
        <w:rPr>
          <w:rFonts w:ascii="Times New Roman" w:hAnsi="Times New Roman" w:cs="Times New Roman"/>
          <w:color w:val="000000"/>
          <w:sz w:val="20"/>
        </w:rPr>
        <w:t>о учен</w:t>
      </w:r>
      <w:r w:rsidR="002D1CFE">
        <w:rPr>
          <w:rFonts w:ascii="Times New Roman" w:hAnsi="Times New Roman" w:cs="Times New Roman"/>
          <w:color w:val="000000"/>
          <w:sz w:val="20"/>
        </w:rPr>
        <w:t>ой</w:t>
      </w:r>
      <w:r w:rsidR="0076606C">
        <w:rPr>
          <w:rFonts w:ascii="Times New Roman" w:hAnsi="Times New Roman" w:cs="Times New Roman"/>
          <w:color w:val="000000"/>
          <w:sz w:val="20"/>
        </w:rPr>
        <w:t xml:space="preserve"> степен</w:t>
      </w:r>
      <w:r w:rsidR="002D1CFE">
        <w:rPr>
          <w:rFonts w:ascii="Times New Roman" w:hAnsi="Times New Roman" w:cs="Times New Roman"/>
          <w:color w:val="000000"/>
          <w:sz w:val="20"/>
        </w:rPr>
        <w:t>и;</w:t>
      </w:r>
      <w:r w:rsidR="0076606C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2D1CFE" w:rsidRDefault="002D1CFE" w:rsidP="006550E4">
      <w:pPr>
        <w:pStyle w:val="ConsPlusNormal"/>
        <w:numPr>
          <w:ilvl w:val="0"/>
          <w:numId w:val="5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в размере </w:t>
      </w:r>
      <w:r w:rsidR="00A555C8">
        <w:rPr>
          <w:rFonts w:ascii="Times New Roman" w:hAnsi="Times New Roman" w:cs="Times New Roman"/>
          <w:color w:val="000000"/>
          <w:sz w:val="20"/>
        </w:rPr>
        <w:t>_______</w:t>
      </w:r>
      <w:r w:rsidR="00AC6D01">
        <w:rPr>
          <w:rFonts w:ascii="Times New Roman" w:hAnsi="Times New Roman" w:cs="Times New Roman"/>
          <w:color w:val="000000"/>
          <w:sz w:val="20"/>
        </w:rPr>
        <w:t>___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рублей </w:t>
      </w:r>
      <w:r>
        <w:rPr>
          <w:rFonts w:ascii="Times New Roman" w:hAnsi="Times New Roman" w:cs="Times New Roman"/>
          <w:color w:val="000000"/>
          <w:sz w:val="20"/>
        </w:rPr>
        <w:t xml:space="preserve">в месяц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для </w:t>
      </w:r>
      <w:r>
        <w:rPr>
          <w:rFonts w:ascii="Times New Roman" w:hAnsi="Times New Roman" w:cs="Times New Roman"/>
          <w:color w:val="000000"/>
          <w:sz w:val="20"/>
        </w:rPr>
        <w:t>заведующего кафедрой,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имеющег</w:t>
      </w:r>
      <w:r>
        <w:rPr>
          <w:rFonts w:ascii="Times New Roman" w:hAnsi="Times New Roman" w:cs="Times New Roman"/>
          <w:color w:val="000000"/>
          <w:sz w:val="20"/>
        </w:rPr>
        <w:t>о ученую степень кандидата наук;</w:t>
      </w:r>
    </w:p>
    <w:p w:rsidR="0076606C" w:rsidRPr="00CD03ED" w:rsidRDefault="0076606C" w:rsidP="006550E4">
      <w:pPr>
        <w:pStyle w:val="ConsPlusNormal"/>
        <w:numPr>
          <w:ilvl w:val="0"/>
          <w:numId w:val="5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в размере </w:t>
      </w:r>
      <w:r w:rsidR="00A555C8">
        <w:rPr>
          <w:rFonts w:ascii="Times New Roman" w:hAnsi="Times New Roman" w:cs="Times New Roman"/>
          <w:color w:val="000000"/>
          <w:sz w:val="20"/>
        </w:rPr>
        <w:t>_______</w:t>
      </w:r>
      <w:r w:rsidR="00AC6D01">
        <w:rPr>
          <w:rFonts w:ascii="Times New Roman" w:hAnsi="Times New Roman" w:cs="Times New Roman"/>
          <w:color w:val="000000"/>
          <w:sz w:val="20"/>
        </w:rPr>
        <w:t>___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рублей </w:t>
      </w:r>
      <w:r>
        <w:rPr>
          <w:rFonts w:ascii="Times New Roman" w:hAnsi="Times New Roman" w:cs="Times New Roman"/>
          <w:color w:val="000000"/>
          <w:sz w:val="20"/>
        </w:rPr>
        <w:t xml:space="preserve">в месяц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для </w:t>
      </w:r>
      <w:r w:rsidR="007A1825">
        <w:rPr>
          <w:rFonts w:ascii="Times New Roman" w:hAnsi="Times New Roman" w:cs="Times New Roman"/>
          <w:color w:val="000000"/>
          <w:sz w:val="20"/>
        </w:rPr>
        <w:t>заведующего кафедрой</w:t>
      </w:r>
      <w:r>
        <w:rPr>
          <w:rFonts w:ascii="Times New Roman" w:hAnsi="Times New Roman" w:cs="Times New Roman"/>
          <w:color w:val="000000"/>
          <w:sz w:val="20"/>
        </w:rPr>
        <w:t>,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имеющего ученую степень </w:t>
      </w:r>
      <w:r>
        <w:rPr>
          <w:rFonts w:ascii="Times New Roman" w:hAnsi="Times New Roman" w:cs="Times New Roman"/>
          <w:color w:val="000000"/>
          <w:sz w:val="20"/>
        </w:rPr>
        <w:t>доктора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наук</w:t>
      </w:r>
      <w:r>
        <w:rPr>
          <w:rFonts w:ascii="Times New Roman" w:hAnsi="Times New Roman" w:cs="Times New Roman"/>
          <w:color w:val="000000"/>
          <w:sz w:val="20"/>
        </w:rPr>
        <w:t>.</w:t>
      </w:r>
    </w:p>
    <w:p w:rsidR="007B24FC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5.1.2. Должностной оклад Работнику устанавливается пропорционально занимаемой ставке</w:t>
      </w:r>
      <w:r w:rsidR="002978F2" w:rsidRPr="00CD03ED">
        <w:rPr>
          <w:rFonts w:ascii="Times New Roman" w:hAnsi="Times New Roman" w:cs="Times New Roman"/>
          <w:color w:val="000000"/>
          <w:sz w:val="20"/>
        </w:rPr>
        <w:t xml:space="preserve"> и составляет __________</w:t>
      </w:r>
      <w:r w:rsidR="00A555C8">
        <w:rPr>
          <w:rFonts w:ascii="Times New Roman" w:hAnsi="Times New Roman" w:cs="Times New Roman"/>
          <w:color w:val="000000"/>
          <w:sz w:val="20"/>
        </w:rPr>
        <w:t>___</w:t>
      </w:r>
      <w:r w:rsidR="002978F2" w:rsidRPr="00CD03ED">
        <w:rPr>
          <w:rFonts w:ascii="Times New Roman" w:hAnsi="Times New Roman" w:cs="Times New Roman"/>
          <w:color w:val="000000"/>
          <w:sz w:val="20"/>
        </w:rPr>
        <w:t>_</w:t>
      </w:r>
      <w:r w:rsidR="00CD16EC">
        <w:rPr>
          <w:rFonts w:ascii="Times New Roman" w:hAnsi="Times New Roman" w:cs="Times New Roman"/>
          <w:color w:val="000000"/>
          <w:sz w:val="20"/>
        </w:rPr>
        <w:t xml:space="preserve"> </w:t>
      </w:r>
      <w:r w:rsidR="00213919"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2978F2" w:rsidRPr="00CD03ED">
        <w:rPr>
          <w:rFonts w:ascii="Times New Roman" w:hAnsi="Times New Roman" w:cs="Times New Roman"/>
          <w:color w:val="000000"/>
          <w:sz w:val="20"/>
        </w:rPr>
        <w:t>(__________________________________________________________</w:t>
      </w:r>
      <w:r w:rsidR="007B24FC" w:rsidRPr="00CD03ED">
        <w:rPr>
          <w:rFonts w:ascii="Times New Roman" w:hAnsi="Times New Roman" w:cs="Times New Roman"/>
          <w:color w:val="000000"/>
          <w:sz w:val="20"/>
        </w:rPr>
        <w:t>_______</w:t>
      </w:r>
      <w:r w:rsidR="002978F2" w:rsidRPr="00CD03ED">
        <w:rPr>
          <w:rFonts w:ascii="Times New Roman" w:hAnsi="Times New Roman" w:cs="Times New Roman"/>
          <w:color w:val="000000"/>
          <w:sz w:val="20"/>
        </w:rPr>
        <w:t>_</w:t>
      </w:r>
      <w:r w:rsidR="009D1FFD">
        <w:rPr>
          <w:rFonts w:ascii="Times New Roman" w:hAnsi="Times New Roman" w:cs="Times New Roman"/>
          <w:color w:val="000000"/>
          <w:sz w:val="20"/>
        </w:rPr>
        <w:t>_________________</w:t>
      </w:r>
      <w:r w:rsidR="002978F2" w:rsidRPr="00CD03ED">
        <w:rPr>
          <w:rFonts w:ascii="Times New Roman" w:hAnsi="Times New Roman" w:cs="Times New Roman"/>
          <w:color w:val="000000"/>
          <w:sz w:val="20"/>
        </w:rPr>
        <w:t>)</w:t>
      </w:r>
    </w:p>
    <w:p w:rsidR="007B24FC" w:rsidRPr="00CD03ED" w:rsidRDefault="007B24FC" w:rsidP="006550E4">
      <w:pPr>
        <w:pStyle w:val="ConsPlusNormal"/>
        <w:ind w:left="9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03ED">
        <w:rPr>
          <w:rFonts w:ascii="Times New Roman" w:hAnsi="Times New Roman" w:cs="Times New Roman"/>
          <w:color w:val="000000"/>
          <w:sz w:val="16"/>
          <w:szCs w:val="16"/>
        </w:rPr>
        <w:t>(сумма цифр</w:t>
      </w:r>
      <w:r w:rsidR="00A555C8">
        <w:rPr>
          <w:rFonts w:ascii="Times New Roman" w:hAnsi="Times New Roman" w:cs="Times New Roman"/>
          <w:color w:val="000000"/>
          <w:sz w:val="16"/>
          <w:szCs w:val="16"/>
        </w:rPr>
        <w:t>ами</w:t>
      </w:r>
      <w:r w:rsidRPr="00CD03ED">
        <w:rPr>
          <w:rFonts w:ascii="Times New Roman" w:hAnsi="Times New Roman" w:cs="Times New Roman"/>
          <w:color w:val="000000"/>
          <w:sz w:val="16"/>
          <w:szCs w:val="16"/>
        </w:rPr>
        <w:t>)                                                                      (сумма прописью)</w:t>
      </w:r>
    </w:p>
    <w:p w:rsidR="003E51A2" w:rsidRPr="00CD03ED" w:rsidRDefault="002978F2" w:rsidP="006550E4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 рублей</w:t>
      </w:r>
      <w:r w:rsidR="00074039"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A555C8">
        <w:rPr>
          <w:rFonts w:ascii="Times New Roman" w:hAnsi="Times New Roman" w:cs="Times New Roman"/>
          <w:color w:val="000000"/>
          <w:sz w:val="20"/>
        </w:rPr>
        <w:t xml:space="preserve">____ копеек </w:t>
      </w:r>
      <w:r w:rsidR="00074039" w:rsidRPr="00CD03ED">
        <w:rPr>
          <w:rFonts w:ascii="Times New Roman" w:hAnsi="Times New Roman" w:cs="Times New Roman"/>
          <w:color w:val="000000"/>
          <w:sz w:val="20"/>
        </w:rPr>
        <w:t>в месяц</w:t>
      </w:r>
      <w:r w:rsidR="003E51A2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6550E4">
      <w:pPr>
        <w:ind w:firstLine="709"/>
        <w:jc w:val="both"/>
        <w:rPr>
          <w:i/>
          <w:color w:val="000000"/>
          <w:vertAlign w:val="superscript"/>
        </w:rPr>
      </w:pPr>
      <w:r w:rsidRPr="00CD03ED">
        <w:rPr>
          <w:color w:val="000000"/>
        </w:rPr>
        <w:t>5.1.3 Выплаты компенсационного характера в соответствии с законодательством Российской Федерации, трудовым законодательством и иными нормативными правовыми актами, содержащими нормы трудового права, а также локальными нормативными актами Работодателя.</w:t>
      </w:r>
    </w:p>
    <w:p w:rsidR="003E51A2" w:rsidRPr="00CD03ED" w:rsidRDefault="003E51A2" w:rsidP="006550E4">
      <w:pPr>
        <w:widowControl w:val="0"/>
        <w:ind w:firstLine="708"/>
        <w:jc w:val="both"/>
        <w:rPr>
          <w:color w:val="000000"/>
        </w:rPr>
      </w:pPr>
      <w:r w:rsidRPr="00CD03ED">
        <w:rPr>
          <w:color w:val="000000"/>
        </w:rPr>
        <w:t xml:space="preserve">5.2. Ежегодные стимулирующие надбавки, установленные по выполнении показателей эффективности деятельности Работника в соответствии с </w:t>
      </w:r>
      <w:r w:rsidR="008350FA" w:rsidRPr="00CD03ED">
        <w:rPr>
          <w:color w:val="000000"/>
        </w:rPr>
        <w:t xml:space="preserve">Положением об оплате труда работников филиала Университета (с изменениями и дополнениями от 27 октября </w:t>
      </w:r>
      <w:smartTag w:uri="urn:schemas-microsoft-com:office:smarttags" w:element="metricconverter">
        <w:smartTagPr>
          <w:attr w:name="ProductID" w:val="2017 г"/>
        </w:smartTagPr>
        <w:r w:rsidR="008350FA" w:rsidRPr="00CD03ED">
          <w:rPr>
            <w:color w:val="000000"/>
          </w:rPr>
          <w:t>2017 г</w:t>
        </w:r>
      </w:smartTag>
      <w:r w:rsidR="008350FA" w:rsidRPr="00CD03ED">
        <w:rPr>
          <w:color w:val="000000"/>
        </w:rPr>
        <w:t>.). При этом учитываются следующие показатели</w:t>
      </w:r>
      <w:r w:rsidR="00074039" w:rsidRPr="00CD03ED">
        <w:rPr>
          <w:color w:val="000000"/>
        </w:rPr>
        <w:t>:</w:t>
      </w:r>
    </w:p>
    <w:p w:rsidR="003E51A2" w:rsidRPr="00CD03ED" w:rsidRDefault="003E51A2" w:rsidP="006550E4">
      <w:pPr>
        <w:jc w:val="both"/>
        <w:rPr>
          <w:color w:val="000000"/>
        </w:rPr>
      </w:pPr>
    </w:p>
    <w:p w:rsidR="003E51A2" w:rsidRDefault="00234BED" w:rsidP="002C273C">
      <w:pPr>
        <w:shd w:val="clear" w:color="auto" w:fill="FFFFFF"/>
        <w:ind w:right="6" w:firstLine="567"/>
        <w:jc w:val="both"/>
        <w:rPr>
          <w:color w:val="000000"/>
        </w:rPr>
      </w:pPr>
      <w:r w:rsidRPr="00CD03ED">
        <w:rPr>
          <w:color w:val="000000"/>
        </w:rPr>
        <w:t xml:space="preserve">1) </w:t>
      </w:r>
      <w:r w:rsidR="003E51A2" w:rsidRPr="00CD03ED">
        <w:rPr>
          <w:color w:val="000000"/>
        </w:rPr>
        <w:t xml:space="preserve">показатели и их нормативные значения, </w:t>
      </w:r>
      <w:r w:rsidR="003E51A2" w:rsidRPr="00CD03ED">
        <w:rPr>
          <w:b/>
          <w:color w:val="000000"/>
        </w:rPr>
        <w:t>обязательные к выполнению в полном объеме</w:t>
      </w:r>
      <w:r w:rsidR="003E51A2" w:rsidRPr="00CD03ED">
        <w:rPr>
          <w:color w:val="000000"/>
        </w:rPr>
        <w:t xml:space="preserve"> </w:t>
      </w:r>
    </w:p>
    <w:tbl>
      <w:tblPr>
        <w:tblW w:w="9996" w:type="dxa"/>
        <w:jc w:val="center"/>
        <w:tblInd w:w="-176" w:type="dxa"/>
        <w:tblLayout w:type="fixed"/>
        <w:tblLook w:val="00A0"/>
      </w:tblPr>
      <w:tblGrid>
        <w:gridCol w:w="567"/>
        <w:gridCol w:w="5176"/>
        <w:gridCol w:w="1134"/>
        <w:gridCol w:w="1560"/>
        <w:gridCol w:w="1559"/>
      </w:tblGrid>
      <w:tr w:rsidR="0054440A" w:rsidRPr="005C4EB1" w:rsidTr="005C4EB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№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Период учета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Норматив для должности</w:t>
            </w:r>
          </w:p>
        </w:tc>
      </w:tr>
      <w:tr w:rsidR="0054440A" w:rsidRPr="005C4EB1" w:rsidTr="005C4EB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Выполнение учебной нагрузки в объеме, утвержденной для кафедры в учебном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%, 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90</w:t>
            </w:r>
          </w:p>
        </w:tc>
      </w:tr>
      <w:tr w:rsidR="0054440A" w:rsidRPr="005C4EB1" w:rsidTr="005C4EB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Наличие основной профессиональной образовательной программы по каждому реализуемому кафедрой направлению подготовки (профилю (направленности)) и (или) 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%, 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100</w:t>
            </w:r>
          </w:p>
        </w:tc>
      </w:tr>
      <w:tr w:rsidR="0054440A" w:rsidRPr="005C4EB1" w:rsidTr="005C4EB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Полное обеспечение актуальными учебно-методическими материалами к дисциплинам, практикам, курсовым и выпускным квалификационным работам (при наличии).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%, 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100</w:t>
            </w:r>
          </w:p>
        </w:tc>
      </w:tr>
      <w:tr w:rsidR="0054440A" w:rsidRPr="005C4EB1" w:rsidTr="005C4EB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Доля ППС, прошедших повышение квалификации (1 раз в три года по тематике читаемых дисциплин), или стажировку (1 раз в три года на предприятиях АПК или в смежных отраслях в соответствии с профилем преподаваемых дисциплин)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%, 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0A" w:rsidRPr="005C4EB1" w:rsidRDefault="0054440A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100</w:t>
            </w:r>
          </w:p>
        </w:tc>
      </w:tr>
    </w:tbl>
    <w:p w:rsidR="003E51A2" w:rsidRDefault="000011F8" w:rsidP="002C273C">
      <w:pPr>
        <w:shd w:val="clear" w:color="auto" w:fill="FFFFFF"/>
        <w:ind w:right="6" w:firstLine="567"/>
        <w:jc w:val="both"/>
        <w:rPr>
          <w:color w:val="000000"/>
        </w:rPr>
      </w:pPr>
      <w:r>
        <w:rPr>
          <w:color w:val="000000"/>
        </w:rPr>
        <w:t xml:space="preserve">2) показатели работы кафедры </w:t>
      </w:r>
      <w:r w:rsidRPr="00CD03ED">
        <w:rPr>
          <w:color w:val="000000"/>
        </w:rPr>
        <w:t>(оцениваются в баллах). При этом балл – единица измерения эффективности преподавателя в целях установления стимулирующей надбавки</w:t>
      </w:r>
    </w:p>
    <w:tbl>
      <w:tblPr>
        <w:tblW w:w="10260" w:type="dxa"/>
        <w:jc w:val="center"/>
        <w:tblInd w:w="-252" w:type="dxa"/>
        <w:tblLayout w:type="fixed"/>
        <w:tblLook w:val="00A0"/>
      </w:tblPr>
      <w:tblGrid>
        <w:gridCol w:w="738"/>
        <w:gridCol w:w="3515"/>
        <w:gridCol w:w="1134"/>
        <w:gridCol w:w="284"/>
        <w:gridCol w:w="1276"/>
        <w:gridCol w:w="141"/>
        <w:gridCol w:w="1418"/>
        <w:gridCol w:w="1754"/>
      </w:tblGrid>
      <w:tr w:rsidR="000011F8" w:rsidRPr="005C4EB1" w:rsidTr="005C4EB1">
        <w:trPr>
          <w:trHeight w:val="82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Ед.изм.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Пороговое 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Баллы за достижение значения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Документ подтверждение</w:t>
            </w:r>
          </w:p>
        </w:tc>
      </w:tr>
      <w:tr w:rsidR="000011F8" w:rsidRPr="005C4EB1" w:rsidTr="00554270">
        <w:trPr>
          <w:trHeight w:val="201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9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Приоритетные показатели филиала</w:t>
            </w:r>
          </w:p>
        </w:tc>
      </w:tr>
      <w:tr w:rsidR="000011F8" w:rsidRPr="005C4EB1" w:rsidTr="00554270">
        <w:trPr>
          <w:trHeight w:val="418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1.1</w:t>
            </w:r>
          </w:p>
        </w:tc>
        <w:tc>
          <w:tcPr>
            <w:tcW w:w="9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Осуществление мероприятий, направленных на выполнение нормативных показателей образовательной и научной деятельности</w:t>
            </w:r>
          </w:p>
        </w:tc>
      </w:tr>
      <w:tr w:rsidR="000011F8" w:rsidRPr="005C4EB1" w:rsidTr="005C4EB1">
        <w:trPr>
          <w:trHeight w:val="6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1.1.1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Обеспечение доли штатных ставок, занятых сотрудниками из числа ППС, имеющих ученую степень и/или ученое звание в общем количестве ставок по кафедре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%, не менее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C4EB1">
        <w:trPr>
          <w:trHeight w:val="6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1.1.2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Обеспечение доли штатных ставок, занятых сотрудниками из числа ППС, имеющих ученую степень доктора наук и/или ученое звание профессора в общем количестве ставок по кафедре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%, не менее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C4EB1">
        <w:trPr>
          <w:trHeight w:val="93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1.1.3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Обеспечение доли работников ППС кафедры без совместителей и работающих по договорам гражданско-правового характера в общей численности ППС кафедры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%, не менее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C4EB1">
        <w:trPr>
          <w:trHeight w:val="27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1.1.4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Обеспечение бюджетных и внебюджетных поступлений от деятельности кафедры в сфере выполнения НИР и НИОКР, оказания услуг, на каждую штатную ставку ППС на кафедре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тыс. руб., не менее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0011F8" w:rsidRPr="005C4EB1" w:rsidTr="005C4EB1">
        <w:trPr>
          <w:trHeight w:val="70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1.1.5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554270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Количество публикаций НПР кафедры в изданиях, индексируемых  в реферативно-библиографических базах научного цитирования Web of Science и Scopus, на 100 НПР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Cs/>
                <w:sz w:val="18"/>
                <w:szCs w:val="18"/>
              </w:rPr>
            </w:pPr>
            <w:r w:rsidRPr="005C4EB1">
              <w:rPr>
                <w:bCs/>
                <w:sz w:val="18"/>
                <w:szCs w:val="18"/>
              </w:rPr>
              <w:t>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0011F8" w:rsidRPr="005C4EB1" w:rsidTr="005C4EB1">
        <w:trPr>
          <w:trHeight w:val="698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1.1.6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Количество публикаций НПР кафедры в изданиях, входящих в базу РИНЦ, на 100 НПР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Cs/>
                <w:sz w:val="18"/>
                <w:szCs w:val="18"/>
              </w:rPr>
            </w:pPr>
            <w:r w:rsidRPr="005C4EB1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0011F8" w:rsidRPr="005C4EB1" w:rsidTr="009D1FFD">
        <w:trPr>
          <w:trHeight w:val="24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</w:tcPr>
          <w:p w:rsidR="000011F8" w:rsidRPr="005C4EB1" w:rsidRDefault="000011F8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1.2</w:t>
            </w:r>
          </w:p>
        </w:tc>
        <w:tc>
          <w:tcPr>
            <w:tcW w:w="9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 xml:space="preserve">Осуществление мероприятий, направленных на выполнение показателей, установленных учредителем </w:t>
            </w:r>
          </w:p>
        </w:tc>
      </w:tr>
      <w:tr w:rsidR="000011F8" w:rsidRPr="005C4EB1" w:rsidTr="009D1FFD">
        <w:trPr>
          <w:trHeight w:val="414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</w:tcPr>
          <w:p w:rsidR="000011F8" w:rsidRPr="005C4EB1" w:rsidRDefault="000011F8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1.2.1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</w:tcPr>
          <w:p w:rsidR="000011F8" w:rsidRPr="005C4EB1" w:rsidRDefault="000011F8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Доля выпускников дневной (очной) формы обучения по ОПОП выпускающей кафедры, трудоустроившихся и занятых, не позднее одного года после выпуска (с учетом призванных в ВС РФ; продолжающих обучение; находящихся в отпусках по уходу за ребенком)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%, не менее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ответственного за трудоустройство выпускников</w:t>
            </w:r>
          </w:p>
        </w:tc>
      </w:tr>
      <w:tr w:rsidR="000011F8" w:rsidRPr="005C4EB1" w:rsidTr="005C4EB1">
        <w:trPr>
          <w:trHeight w:val="6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</w:tcPr>
          <w:p w:rsidR="000011F8" w:rsidRPr="005C4EB1" w:rsidRDefault="000011F8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1.2.2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</w:tcPr>
          <w:p w:rsidR="000011F8" w:rsidRPr="005C4EB1" w:rsidRDefault="000011F8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Доля выпускников по специальностям (направлениям подготовки) выпускающей кафедры, зарегистрированных в службе занятости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%, не более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ответственного за трудоустройство выпускников</w:t>
            </w:r>
          </w:p>
        </w:tc>
      </w:tr>
      <w:tr w:rsidR="000011F8" w:rsidRPr="005C4EB1" w:rsidTr="00554270">
        <w:trPr>
          <w:trHeight w:val="23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Показатели работы кафедры</w:t>
            </w:r>
          </w:p>
        </w:tc>
      </w:tr>
      <w:tr w:rsidR="000011F8" w:rsidRPr="005C4EB1" w:rsidTr="00554270">
        <w:trPr>
          <w:trHeight w:val="127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9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 xml:space="preserve">Кафедральная загруженность </w:t>
            </w:r>
            <w:r w:rsidRPr="005C4EB1">
              <w:rPr>
                <w:sz w:val="18"/>
                <w:szCs w:val="18"/>
              </w:rPr>
              <w:t>(</w:t>
            </w:r>
            <w:r w:rsidRPr="005C4EB1">
              <w:rPr>
                <w:iCs/>
                <w:sz w:val="18"/>
                <w:szCs w:val="18"/>
              </w:rPr>
              <w:t>вписывать в соответствующую ячейку</w:t>
            </w:r>
            <w:r w:rsidRPr="005C4EB1">
              <w:rPr>
                <w:sz w:val="18"/>
                <w:szCs w:val="18"/>
              </w:rPr>
              <w:t>):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Количество шт. ед. ППС на кафедре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шт.ед.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б)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Количество ППС на кафедре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в)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Штатность ППС</w:t>
            </w:r>
            <w:r w:rsidRPr="005C4EB1">
              <w:rPr>
                <w:b/>
                <w:bCs/>
                <w:sz w:val="18"/>
                <w:szCs w:val="18"/>
              </w:rPr>
              <w:t xml:space="preserve"> </w:t>
            </w:r>
            <w:r w:rsidRPr="005C4EB1">
              <w:rPr>
                <w:sz w:val="18"/>
                <w:szCs w:val="18"/>
              </w:rPr>
              <w:t>(</w:t>
            </w:r>
            <w:r w:rsidRPr="005C4EB1">
              <w:rPr>
                <w:iCs/>
                <w:sz w:val="18"/>
                <w:szCs w:val="18"/>
              </w:rPr>
              <w:t>количество шт. ед., отнесенное к числу ППС на кафедре</w:t>
            </w:r>
            <w:r w:rsidRPr="005C4EB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шт.ед./чел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C4EB1">
        <w:trPr>
          <w:trHeight w:val="6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г)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Количество работников ППС кафедры (без совместителей), работающих по договорам гражданско-правового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C4EB1">
        <w:trPr>
          <w:trHeight w:val="6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д)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Общее количество обучающихся (бакалавриат, специалитет) по направлениям подготовки выпускающей кафедры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54270">
        <w:trPr>
          <w:trHeight w:val="229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9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 xml:space="preserve">Остепененность кафедры </w:t>
            </w:r>
            <w:r w:rsidRPr="005C4EB1">
              <w:rPr>
                <w:sz w:val="18"/>
                <w:szCs w:val="18"/>
              </w:rPr>
              <w:t>(</w:t>
            </w:r>
            <w:r w:rsidRPr="005C4EB1">
              <w:rPr>
                <w:iCs/>
                <w:sz w:val="18"/>
                <w:szCs w:val="18"/>
              </w:rPr>
              <w:t>вписывать в соответствующую ячейку</w:t>
            </w:r>
            <w:r w:rsidRPr="005C4EB1">
              <w:rPr>
                <w:sz w:val="18"/>
                <w:szCs w:val="18"/>
              </w:rPr>
              <w:t>)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кандидатов и докторов (не менее 60%)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б)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докторов (не менее 10%)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54270">
        <w:trPr>
          <w:trHeight w:val="131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9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Возрастной состав (</w:t>
            </w:r>
            <w:r w:rsidRPr="005C4EB1">
              <w:rPr>
                <w:sz w:val="18"/>
                <w:szCs w:val="18"/>
              </w:rPr>
              <w:t>вписывать в соответствующую ячейку</w:t>
            </w:r>
            <w:r w:rsidRPr="005C4EB1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кандидатов наук до 35-ти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б)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докторов наук до 50-ти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отдела кадров</w:t>
            </w:r>
          </w:p>
        </w:tc>
      </w:tr>
      <w:tr w:rsidR="000011F8" w:rsidRPr="005C4EB1" w:rsidTr="005C4EB1">
        <w:trPr>
          <w:trHeight w:val="27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9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 xml:space="preserve">Количество </w:t>
            </w:r>
            <w:r w:rsidRPr="005C4EB1">
              <w:rPr>
                <w:b/>
                <w:bCs/>
                <w:sz w:val="18"/>
                <w:szCs w:val="18"/>
                <w:u w:val="single"/>
              </w:rPr>
              <w:t xml:space="preserve">реализуемых </w:t>
            </w:r>
            <w:r w:rsidRPr="005C4EB1">
              <w:rPr>
                <w:b/>
                <w:bCs/>
                <w:sz w:val="18"/>
                <w:szCs w:val="18"/>
              </w:rPr>
              <w:t xml:space="preserve">образовательных программ по приказу </w:t>
            </w:r>
          </w:p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(для выпускающих кафедр)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Бакалавриата и специалитета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шт.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  <w:tr w:rsidR="000011F8" w:rsidRPr="005C4EB1" w:rsidTr="009D1FFD">
        <w:trPr>
          <w:trHeight w:val="4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9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Публикационная активность ППС кафедры (</w:t>
            </w:r>
            <w:r w:rsidRPr="005C4EB1">
              <w:rPr>
                <w:b/>
                <w:bCs/>
                <w:iCs/>
                <w:sz w:val="18"/>
                <w:szCs w:val="18"/>
              </w:rPr>
              <w:t>без учета ассистентов и преподавателей</w:t>
            </w:r>
            <w:r w:rsidRPr="005C4EB1">
              <w:rPr>
                <w:b/>
                <w:bCs/>
                <w:sz w:val="18"/>
                <w:szCs w:val="18"/>
              </w:rPr>
              <w:t xml:space="preserve">) </w:t>
            </w:r>
          </w:p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(</w:t>
            </w:r>
            <w:r w:rsidRPr="005C4EB1">
              <w:rPr>
                <w:b/>
                <w:bCs/>
                <w:iCs/>
                <w:sz w:val="18"/>
                <w:szCs w:val="18"/>
              </w:rPr>
              <w:t>за 5 лет</w:t>
            </w:r>
            <w:r w:rsidRPr="005C4EB1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011F8" w:rsidRPr="005C4EB1" w:rsidTr="005C4EB1">
        <w:trPr>
          <w:trHeight w:val="51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center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Количество учебников и учебных пособий с грифом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шт./кол-во физ.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0011F8" w:rsidRPr="005C4EB1" w:rsidTr="005C4EB1">
        <w:trPr>
          <w:trHeight w:val="40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center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б)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Количество монографий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шт./кол-во физ.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0011F8" w:rsidRPr="005C4EB1" w:rsidTr="005C4EB1">
        <w:trPr>
          <w:trHeight w:val="6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Объем финансируемых НИР (</w:t>
            </w:r>
            <w:r w:rsidRPr="005C4EB1">
              <w:rPr>
                <w:b/>
                <w:bCs/>
                <w:iCs/>
                <w:sz w:val="18"/>
                <w:szCs w:val="18"/>
              </w:rPr>
              <w:t>в т.ч. из международных фондов, проектов</w:t>
            </w:r>
            <w:r w:rsidRPr="005C4EB1">
              <w:rPr>
                <w:b/>
                <w:bCs/>
                <w:sz w:val="18"/>
                <w:szCs w:val="18"/>
              </w:rPr>
              <w:t>)  (</w:t>
            </w:r>
            <w:r w:rsidRPr="005C4EB1">
              <w:rPr>
                <w:b/>
                <w:bCs/>
                <w:iCs/>
                <w:sz w:val="18"/>
                <w:szCs w:val="18"/>
              </w:rPr>
              <w:t>учитываются гранты, госконтракты, хоздоговора с заказчиками</w:t>
            </w:r>
            <w:r w:rsidRPr="005C4EB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100 тыс. руб. / 1 балл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0011F8" w:rsidRPr="005C4EB1" w:rsidTr="005C4EB1">
        <w:trPr>
          <w:trHeight w:val="349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2.7</w:t>
            </w:r>
          </w:p>
        </w:tc>
        <w:tc>
          <w:tcPr>
            <w:tcW w:w="9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b/>
                <w:bCs/>
                <w:sz w:val="18"/>
                <w:szCs w:val="18"/>
              </w:rPr>
              <w:t>Опубликовано научных и методических статей (</w:t>
            </w:r>
            <w:r w:rsidRPr="005C4EB1">
              <w:rPr>
                <w:b/>
                <w:bCs/>
                <w:iCs/>
                <w:sz w:val="18"/>
                <w:szCs w:val="18"/>
              </w:rPr>
              <w:t>в расчете на количество шт. ед. ППС на кафедре</w:t>
            </w:r>
            <w:r w:rsidRPr="005C4EB1">
              <w:rPr>
                <w:b/>
                <w:bCs/>
                <w:sz w:val="18"/>
                <w:szCs w:val="18"/>
              </w:rPr>
              <w:t xml:space="preserve">): </w:t>
            </w:r>
          </w:p>
        </w:tc>
      </w:tr>
      <w:tr w:rsidR="000011F8" w:rsidRPr="005C4EB1" w:rsidTr="009D1FF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в научных журналах мира индексируемых в базе данных Web of Science и Scopus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шт./шт.ед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0011F8" w:rsidRPr="005C4EB1" w:rsidTr="009D1FFD">
        <w:trPr>
          <w:trHeight w:val="36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б)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в журналах, индексируемых в признанных в международных системах Agris и др.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шт./шт.ед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0011F8" w:rsidRPr="005C4EB1" w:rsidTr="009D1FF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в)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в журналах ВАК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шт./шт.ед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0011F8" w:rsidRPr="005C4EB1" w:rsidTr="009D1FFD">
        <w:trPr>
          <w:trHeight w:val="6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г)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препринты, размещенные в международных исследовательских сетях, в долевом участии, 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шт./шт.ед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заместителя директора по научной работе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2.8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Ведение документооборота кафедры на соответствие требованиям</w:t>
            </w:r>
            <w:r w:rsidRPr="005C4EB1">
              <w:rPr>
                <w:sz w:val="18"/>
                <w:szCs w:val="18"/>
              </w:rPr>
              <w:t>:</w:t>
            </w:r>
            <w:r w:rsidRPr="005C4EB1">
              <w:rPr>
                <w:b/>
                <w:bCs/>
                <w:sz w:val="18"/>
                <w:szCs w:val="18"/>
              </w:rPr>
              <w:t xml:space="preserve"> </w:t>
            </w:r>
            <w:r w:rsidRPr="005C4EB1">
              <w:rPr>
                <w:sz w:val="18"/>
                <w:szCs w:val="18"/>
              </w:rPr>
              <w:t>0/1</w:t>
            </w:r>
            <w:r w:rsidRPr="005C4EB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УМЧ</w:t>
            </w:r>
          </w:p>
        </w:tc>
      </w:tr>
      <w:tr w:rsidR="000011F8" w:rsidRPr="005C4EB1" w:rsidTr="005C4EB1">
        <w:trPr>
          <w:trHeight w:val="6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Подготовка</w:t>
            </w:r>
            <w:r w:rsidRPr="005C4EB1">
              <w:rPr>
                <w:b/>
                <w:bCs/>
                <w:iCs/>
                <w:sz w:val="18"/>
                <w:szCs w:val="18"/>
              </w:rPr>
              <w:t xml:space="preserve"> годового отчета кафедры с предоставлением</w:t>
            </w:r>
            <w:r w:rsidRPr="005C4EB1">
              <w:rPr>
                <w:b/>
                <w:bCs/>
                <w:sz w:val="18"/>
                <w:szCs w:val="18"/>
              </w:rPr>
              <w:t xml:space="preserve"> в УМЧ в установленный срок (</w:t>
            </w:r>
            <w:r w:rsidRPr="005C4EB1">
              <w:rPr>
                <w:b/>
                <w:bCs/>
                <w:iCs/>
                <w:sz w:val="18"/>
                <w:szCs w:val="18"/>
              </w:rPr>
              <w:t>до 1 июля текущего года</w:t>
            </w:r>
            <w:r w:rsidRPr="005C4EB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УМЧ</w:t>
            </w:r>
          </w:p>
        </w:tc>
      </w:tr>
      <w:tr w:rsidR="000011F8" w:rsidRPr="005C4EB1" w:rsidTr="005C4EB1">
        <w:trPr>
          <w:trHeight w:val="6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Подготовка</w:t>
            </w:r>
            <w:r w:rsidRPr="005C4EB1">
              <w:rPr>
                <w:b/>
                <w:bCs/>
                <w:iCs/>
                <w:sz w:val="18"/>
                <w:szCs w:val="18"/>
              </w:rPr>
              <w:t xml:space="preserve"> плана работы кафедры с предоставлением</w:t>
            </w:r>
            <w:r w:rsidRPr="005C4EB1">
              <w:rPr>
                <w:b/>
                <w:bCs/>
                <w:sz w:val="18"/>
                <w:szCs w:val="18"/>
              </w:rPr>
              <w:t xml:space="preserve"> в УМЧ в установленный срок (</w:t>
            </w:r>
            <w:r w:rsidRPr="005C4EB1">
              <w:rPr>
                <w:b/>
                <w:bCs/>
                <w:iCs/>
                <w:sz w:val="18"/>
                <w:szCs w:val="18"/>
              </w:rPr>
              <w:t>до 10 сентября текущего года</w:t>
            </w:r>
            <w:r w:rsidRPr="005C4EB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УМЧ</w:t>
            </w:r>
          </w:p>
        </w:tc>
      </w:tr>
      <w:tr w:rsidR="000011F8" w:rsidRPr="005C4EB1" w:rsidTr="009D1FFD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2.11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Актуализация информации о кафедре на сайте Филиала</w:t>
            </w:r>
            <w:r w:rsidRPr="005C4EB1">
              <w:rPr>
                <w:sz w:val="18"/>
                <w:szCs w:val="18"/>
              </w:rPr>
              <w:t>: 0/1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инженера по защите информации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2.12</w:t>
            </w:r>
          </w:p>
        </w:tc>
        <w:tc>
          <w:tcPr>
            <w:tcW w:w="9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b/>
                <w:bCs/>
                <w:sz w:val="18"/>
                <w:szCs w:val="18"/>
              </w:rPr>
              <w:t>Количество обслуживаемых аудиторий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лекционные аудитории с мультимедиа, компьютерные классы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  <w:tr w:rsidR="000011F8" w:rsidRPr="005C4EB1" w:rsidTr="005C4EB1">
        <w:trPr>
          <w:trHeight w:val="6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б)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специализированные лаборатории с оборудованием, требующим монтажа и регулярной подготовки к занятиям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  <w:tr w:rsidR="000011F8" w:rsidRPr="005C4EB1" w:rsidTr="005C4EB1">
        <w:trPr>
          <w:trHeight w:val="64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Количество читаемых дисциплин на кафедре (</w:t>
            </w:r>
            <w:r w:rsidRPr="005C4EB1">
              <w:rPr>
                <w:b/>
                <w:bCs/>
                <w:iCs/>
                <w:sz w:val="18"/>
                <w:szCs w:val="18"/>
              </w:rPr>
              <w:t>по приказу с учетом отраслевой специфики</w:t>
            </w:r>
            <w:r w:rsidRPr="005C4EB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  <w:tr w:rsidR="000011F8" w:rsidRPr="005C4EB1" w:rsidTr="005C4EB1">
        <w:trPr>
          <w:trHeight w:val="34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в т.ч. обеспеченных лабораторным практикумом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2.14</w:t>
            </w:r>
          </w:p>
        </w:tc>
        <w:tc>
          <w:tcPr>
            <w:tcW w:w="9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Подготовка к аккредитации ОПОП высшего образования, реализуемых на кафедре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а)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Международная аккредитация (работа с аккредитационной комиссией)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  <w:tr w:rsidR="000011F8" w:rsidRPr="005C4EB1" w:rsidTr="005C4EB1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б)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аккредитация Рособрнадзором (работа с аккредитационной комиссией)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  <w:tr w:rsidR="000011F8" w:rsidRPr="005C4EB1" w:rsidTr="005C4EB1">
        <w:trPr>
          <w:trHeight w:val="31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11F8" w:rsidRPr="005C4EB1" w:rsidRDefault="000011F8" w:rsidP="006550E4">
            <w:pPr>
              <w:jc w:val="right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8" w:rsidRPr="005C4EB1" w:rsidRDefault="000011F8" w:rsidP="006550E4">
            <w:pPr>
              <w:jc w:val="both"/>
              <w:rPr>
                <w:iCs/>
                <w:sz w:val="18"/>
                <w:szCs w:val="18"/>
              </w:rPr>
            </w:pPr>
            <w:r w:rsidRPr="005C4EB1">
              <w:rPr>
                <w:iCs/>
                <w:sz w:val="18"/>
                <w:szCs w:val="18"/>
              </w:rPr>
              <w:t>Профессинально-общественная аккредитация (работа с аккредитационной комиссией)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i/>
                <w:iCs/>
                <w:sz w:val="18"/>
                <w:szCs w:val="18"/>
              </w:rPr>
            </w:pPr>
            <w:r w:rsidRPr="005C4E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F8" w:rsidRPr="005C4EB1" w:rsidRDefault="000011F8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</w:tbl>
    <w:p w:rsidR="00F94AB7" w:rsidRPr="00CD03ED" w:rsidRDefault="000011F8" w:rsidP="002C273C">
      <w:pPr>
        <w:ind w:firstLine="567"/>
        <w:rPr>
          <w:color w:val="000000"/>
        </w:rPr>
      </w:pPr>
      <w:r>
        <w:rPr>
          <w:color w:val="000000"/>
        </w:rPr>
        <w:t>3</w:t>
      </w:r>
      <w:r w:rsidR="00234BED" w:rsidRPr="00CD03ED">
        <w:rPr>
          <w:color w:val="000000"/>
        </w:rPr>
        <w:t>)</w:t>
      </w:r>
      <w:r w:rsidR="00F94AB7" w:rsidRPr="00CD03ED">
        <w:rPr>
          <w:b/>
          <w:color w:val="000000"/>
        </w:rPr>
        <w:t xml:space="preserve"> </w:t>
      </w:r>
      <w:r w:rsidR="00F94AB7" w:rsidRPr="00CD03ED">
        <w:rPr>
          <w:color w:val="000000"/>
        </w:rPr>
        <w:t>личные показатели</w:t>
      </w:r>
      <w:r w:rsidR="00234BED" w:rsidRPr="00CD03ED">
        <w:rPr>
          <w:color w:val="000000"/>
        </w:rPr>
        <w:t xml:space="preserve"> (оцениваются в баллах). При этом балл – единица измерения эффективности преподавателя в целях установления стимулирующей надбавки</w:t>
      </w:r>
    </w:p>
    <w:tbl>
      <w:tblPr>
        <w:tblW w:w="10255" w:type="dxa"/>
        <w:jc w:val="center"/>
        <w:tblInd w:w="-178" w:type="dxa"/>
        <w:tblLayout w:type="fixed"/>
        <w:tblLook w:val="00A0"/>
      </w:tblPr>
      <w:tblGrid>
        <w:gridCol w:w="900"/>
        <w:gridCol w:w="3827"/>
        <w:gridCol w:w="800"/>
        <w:gridCol w:w="1185"/>
        <w:gridCol w:w="1559"/>
        <w:gridCol w:w="1984"/>
      </w:tblGrid>
      <w:tr w:rsidR="00921B3B" w:rsidRPr="005C4EB1" w:rsidTr="005C4EB1">
        <w:trPr>
          <w:trHeight w:val="29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Пороговые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Баллы за достижение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Документ подтверждение</w:t>
            </w:r>
          </w:p>
        </w:tc>
      </w:tr>
      <w:tr w:rsidR="00921B3B" w:rsidRPr="005C4EB1" w:rsidTr="00A50F6F">
        <w:trPr>
          <w:trHeight w:val="3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Приоритетные показатели Филиала</w:t>
            </w:r>
          </w:p>
        </w:tc>
      </w:tr>
      <w:tr w:rsidR="00921B3B" w:rsidRPr="005C4EB1" w:rsidTr="00A50F6F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Количество публикаций преподавателя в изданиях, индексируемых в реферативно-библиографических базах научного цитирования Web of Science и Scopus (за последние 3 года)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Титульный лист сборника, страницы с выходными данными и содержанием (копия)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Количество публикаций преподавателя в журналах ВАК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Количество публикаций преподавателя в изданиях, входящих в базу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Обеспечение бюджетных и внебюджетных поступлений при выполнении преподавателем НИР и НИОКР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не менее 20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из бухгалтерии, договор (копия)</w:t>
            </w:r>
          </w:p>
        </w:tc>
      </w:tr>
      <w:tr w:rsidR="00921B3B" w:rsidRPr="005C4EB1" w:rsidTr="00D05E60">
        <w:trPr>
          <w:trHeight w:val="23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b/>
                <w:bCs/>
                <w:sz w:val="18"/>
                <w:szCs w:val="18"/>
              </w:rPr>
            </w:pPr>
            <w:r w:rsidRPr="005C4EB1">
              <w:rPr>
                <w:b/>
                <w:bCs/>
                <w:sz w:val="18"/>
                <w:szCs w:val="18"/>
              </w:rPr>
              <w:t>Дополнительные показатели работы факультета/Филиала (по рейтингу)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Количество новых для кафедры дисциплин, читаемых преподавателем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Распределение нагрузки кафедры по ППС с отметкой заведующего кафедрой (копия)</w:t>
            </w:r>
          </w:p>
        </w:tc>
      </w:tr>
      <w:tr w:rsidR="00921B3B" w:rsidRPr="005C4EB1" w:rsidTr="00A50F6F">
        <w:trPr>
          <w:trHeight w:val="21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2.1.2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Защита в году завершения подготовки: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докторанта для научного консультанта (руководителя),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о назначении консультанта (руководителя), диплом (копия)</w:t>
            </w:r>
          </w:p>
        </w:tc>
      </w:tr>
      <w:tr w:rsidR="00921B3B" w:rsidRPr="005C4EB1" w:rsidTr="00A50F6F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аспиранта, соискателя для научного руководителя,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33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докторской диссертации (для докторанта, соискателя по докторской из состава ППС)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Диплом (копия)</w:t>
            </w: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кандидатской диссертации (для аспиранта, соискателя из состава ППС)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не защитилось докторантов, аспирантов, соискателей в срок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</w:tr>
      <w:tr w:rsidR="00921B3B" w:rsidRPr="005C4EB1" w:rsidTr="005C4EB1">
        <w:trPr>
          <w:trHeight w:val="2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2.1.3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Оппонирование диссертаций (на защите), подготовка официальных отзывов на диссертации:</w:t>
            </w:r>
          </w:p>
        </w:tc>
      </w:tr>
      <w:tr w:rsidR="00921B3B" w:rsidRPr="005C4EB1" w:rsidTr="00A50F6F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 докторские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Титульный лист, страницы с выходными данными автореферата диссертации (копия)</w:t>
            </w:r>
          </w:p>
        </w:tc>
      </w:tr>
      <w:tr w:rsidR="00921B3B" w:rsidRPr="005C4EB1" w:rsidTr="00A50F6F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 кандидатские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Подготовка отзывов на автореферат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Отзыв на автореферат, заверенный в ОК (копия)</w:t>
            </w:r>
          </w:p>
        </w:tc>
      </w:tr>
      <w:tr w:rsidR="00921B3B" w:rsidRPr="005C4EB1" w:rsidTr="00A50F6F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2.1.5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Получение ученого и/или иного звания:</w:t>
            </w:r>
          </w:p>
        </w:tc>
      </w:tr>
      <w:tr w:rsidR="00921B3B" w:rsidRPr="005C4EB1" w:rsidTr="00A50F6F">
        <w:trPr>
          <w:trHeight w:val="12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профессора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Аттестат профессора (копия)</w:t>
            </w:r>
          </w:p>
        </w:tc>
      </w:tr>
      <w:tr w:rsidR="00921B3B" w:rsidRPr="005C4EB1" w:rsidTr="00A50F6F">
        <w:trPr>
          <w:trHeight w:val="3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доцента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Аттестата доцента (копия)</w:t>
            </w:r>
          </w:p>
        </w:tc>
      </w:tr>
      <w:tr w:rsidR="00921B3B" w:rsidRPr="005C4EB1" w:rsidTr="00A50F6F">
        <w:trPr>
          <w:trHeight w:val="3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КМС, МС,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Удостоверение (копия)</w:t>
            </w:r>
          </w:p>
        </w:tc>
      </w:tr>
      <w:tr w:rsidR="00921B3B" w:rsidRPr="005C4EB1" w:rsidTr="00D05E60">
        <w:trPr>
          <w:trHeight w:val="18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2.1.6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Подготовка за отчетный период (для кафедры физического воспитания):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мастер спорта России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Удостоверение мастера спорта (копия)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кандидат в мастера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Зачетная книжка (копия)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1-й взрослый разряд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Зачетная книжка (копия)</w:t>
            </w:r>
          </w:p>
        </w:tc>
      </w:tr>
      <w:tr w:rsidR="00921B3B" w:rsidRPr="005C4EB1" w:rsidTr="00D05E60">
        <w:trPr>
          <w:trHeight w:val="13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студента к нормам ГТО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Удостоверение (копия), значок</w:t>
            </w:r>
          </w:p>
        </w:tc>
      </w:tr>
      <w:tr w:rsidR="00921B3B" w:rsidRPr="005C4EB1" w:rsidTr="00A50F6F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Учебно-методическая работа</w:t>
            </w:r>
          </w:p>
        </w:tc>
      </w:tr>
      <w:tr w:rsidR="00921B3B" w:rsidRPr="005C4EB1" w:rsidTr="005C4EB1">
        <w:trPr>
          <w:trHeight w:val="33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Участие в международных проектах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Договор, соглашение (копия)</w:t>
            </w:r>
          </w:p>
        </w:tc>
      </w:tr>
      <w:tr w:rsidR="00921B3B" w:rsidRPr="005C4EB1" w:rsidTr="00D05E60">
        <w:trPr>
          <w:trHeight w:val="3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Главный научный редактор редакционной коллегии журнала РИНЦ, ВАК, университета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  <w:tr w:rsidR="00921B3B" w:rsidRPr="005C4EB1" w:rsidTr="00D05E60">
        <w:trPr>
          <w:trHeight w:val="27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2.2.3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Издание учебников за последние 3 года, в долевом участии (в т.ч. электронных, с подтверждением)</w:t>
            </w:r>
          </w:p>
        </w:tc>
      </w:tr>
      <w:tr w:rsidR="00921B3B" w:rsidRPr="005C4EB1" w:rsidTr="00554270">
        <w:trPr>
          <w:trHeight w:val="13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изданные впервые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переиздание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Рецензирование учебников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2.2.5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Издание учебных, учебно-методических пособий и практикумов за последние 3 года, в долевом участии</w:t>
            </w:r>
          </w:p>
        </w:tc>
      </w:tr>
      <w:tr w:rsidR="00921B3B" w:rsidRPr="005C4EB1" w:rsidTr="00554270">
        <w:trPr>
          <w:trHeight w:val="27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 грифом изданные впервые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921B3B" w:rsidRPr="005C4EB1" w:rsidTr="00554270">
        <w:trPr>
          <w:trHeight w:val="23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 грифом (переиздание)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554270">
        <w:trPr>
          <w:trHeight w:val="209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без грифа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554270">
        <w:trPr>
          <w:trHeight w:val="18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без грифа (переиздание)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554270">
        <w:trPr>
          <w:trHeight w:val="34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2.2.6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color w:val="FF0000"/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Учебно-методические материалы по дисциплине, разработанные по ФГОС ВО за последние 3 года, в долевом участии, утвержденные в установленном порядке</w:t>
            </w:r>
          </w:p>
        </w:tc>
      </w:tr>
      <w:tr w:rsidR="00921B3B" w:rsidRPr="005C4EB1" w:rsidTr="00A50F6F">
        <w:trPr>
          <w:trHeight w:val="27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методические указания по написанию курсовых работ (проектов), программы ГИА, изучению дисциплины (САРС), практик и РП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color w:val="FF0000"/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Титульный лист, лист актуализации, страницы с выходными данными (копия)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За полный комплект учебной дисциплины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Представление заведующего кафедрой</w:t>
            </w:r>
          </w:p>
        </w:tc>
      </w:tr>
      <w:tr w:rsidR="00921B3B" w:rsidRPr="005C4EB1" w:rsidTr="00554270">
        <w:trPr>
          <w:trHeight w:val="5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Размещение полного комплекта учебного курса в электронной образовательной среде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Скриншот экрана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2.2.8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Организация и проведения семинаров на базе филиала с приглашением специалистов с производства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  <w:tr w:rsidR="00921B3B" w:rsidRPr="005C4EB1" w:rsidTr="00A50F6F">
        <w:trPr>
          <w:trHeight w:val="1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</w:rPr>
              <w:t>Организационно-методическая работа</w:t>
            </w:r>
          </w:p>
        </w:tc>
      </w:tr>
      <w:tr w:rsidR="00921B3B" w:rsidRPr="005C4EB1" w:rsidTr="00A50F6F">
        <w:trPr>
          <w:trHeight w:val="15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Членство в научно-технических, методических и экспертных советах министерств, ВАК, союзах, творческих союзах, ассоциациях, спортивных федерациях России по видам спорта, департаментах правительства, РАСХН, Совета Федерации, Гос</w:t>
            </w:r>
            <w:r w:rsidR="005C4EB1">
              <w:rPr>
                <w:sz w:val="18"/>
                <w:szCs w:val="18"/>
              </w:rPr>
              <w:t>д</w:t>
            </w:r>
            <w:r w:rsidRPr="005C4EB1">
              <w:rPr>
                <w:sz w:val="18"/>
                <w:szCs w:val="18"/>
              </w:rPr>
              <w:t>умы, правительственных комиссий, РГНФ, РФФИ,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Подтверждающий документ: приказ, удостоверение и пр. (копия)</w:t>
            </w:r>
          </w:p>
        </w:tc>
      </w:tr>
      <w:tr w:rsidR="00921B3B" w:rsidRPr="005C4EB1" w:rsidTr="00A50F6F">
        <w:trPr>
          <w:trHeight w:val="8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Членство в Ученом совете филиала, совете факультета, методической комиссии, методическом совете университета, МК факультета, предметно-методической комиссии ВК (при участии в работе совета (комиссии) 75% и более заседаний по явочным листам)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  <w:tr w:rsidR="00921B3B" w:rsidRPr="005C4EB1" w:rsidTr="00A50F6F">
        <w:trPr>
          <w:trHeight w:val="27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Членство в работе российских и зарубежных редакционных коллегий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Подтверждающий документ: приказ и пр. (копия)</w:t>
            </w:r>
          </w:p>
        </w:tc>
      </w:tr>
      <w:tr w:rsidR="00921B3B" w:rsidRPr="005C4EB1" w:rsidTr="00C605C6">
        <w:trPr>
          <w:trHeight w:val="35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2.3.4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Членство в жюри, орг. комитете конкурсов, в проф.выставках и конкурсах работ, организация и проведение спортивных мероприятий (ответственный, тренер, гл.судья., гл. секретарь, судья - для каф. физического воспитания)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имеющих Международное значение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Подтверждающий документ (копия)</w:t>
            </w:r>
          </w:p>
        </w:tc>
      </w:tr>
      <w:tr w:rsidR="00921B3B" w:rsidRPr="005C4EB1" w:rsidTr="00A50F6F">
        <w:trPr>
          <w:trHeight w:val="9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имеющих Российское, региональное значение (Агрообразование, САО, РФФИ, участие в рабочих комиссиях (группах) по подготовке документов (законов, положений, программ и т.п.) и пр.)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имеющих филиальское значение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43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2.3.5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Диссертационные советы РГАУ-МСХА имени К.А. Тимирязева (количество защит за отчетный год в соответствии с явочными листами) при отсутствии замечаний ВАК:</w:t>
            </w:r>
          </w:p>
        </w:tc>
      </w:tr>
      <w:tr w:rsidR="00921B3B" w:rsidRPr="005C4EB1" w:rsidTr="00A50F6F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председатель (зам. председателя при отсутствии председателя)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Подтверждающий документ: приказ и пр. (копия)</w:t>
            </w:r>
          </w:p>
        </w:tc>
      </w:tr>
      <w:tr w:rsidR="00921B3B" w:rsidRPr="005C4EB1" w:rsidTr="00A50F6F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ученый секретарь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членство в диссертационных советах РГАУ-МСХА имени К.А. Тимирязева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2.3.6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</w:rPr>
              <w:t>Профориентационная работа:</w:t>
            </w:r>
          </w:p>
        </w:tc>
      </w:tr>
      <w:tr w:rsidR="00921B3B" w:rsidRPr="005C4EB1" w:rsidTr="00A50F6F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посещение школ, колледжей и др. и ярмарок учебных мест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Справка  приемной комиссии</w:t>
            </w:r>
          </w:p>
        </w:tc>
      </w:tr>
      <w:tr w:rsidR="00921B3B" w:rsidRPr="005C4EB1" w:rsidTr="00A50F6F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организация, проведение и участие в дне открытых дверей филиала; мастер-классов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Приказ, программа (копия)</w:t>
            </w:r>
          </w:p>
        </w:tc>
      </w:tr>
      <w:tr w:rsidR="00921B3B" w:rsidRPr="005C4EB1" w:rsidTr="00A50F6F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координация работы агроклассов, в т.ч. подготовка необходимых документов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приказ, программа (копия)</w:t>
            </w:r>
          </w:p>
        </w:tc>
      </w:tr>
      <w:tr w:rsidR="00921B3B" w:rsidRPr="005C4EB1" w:rsidTr="00A50F6F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участие преподавателя в работе агроклассов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занятие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Представление координатора программы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Научно-исследовательская работа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Издание монографий за последние 3 года, в долевом участие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Титульный лист монографии, страницы с выходными данными и содержанием (копия)</w:t>
            </w:r>
          </w:p>
        </w:tc>
      </w:tr>
      <w:tr w:rsidR="00921B3B" w:rsidRPr="005C4EB1" w:rsidTr="00D05E60">
        <w:trPr>
          <w:trHeight w:val="20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Опубликовано научных и методических статей (в долевом участии): 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 научных журналах мира индексируемых в базе данных Web of Science и Scopus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Титульный лист журнала, страницы с выходными данными и содержанием (копия)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 журналах, индексируемых в признанных в международных системах Agris и др.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</w:p>
        </w:tc>
      </w:tr>
      <w:tr w:rsidR="00921B3B" w:rsidRPr="005C4EB1" w:rsidTr="00D05E60">
        <w:trPr>
          <w:trHeight w:val="13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 журналах ВАК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</w:p>
        </w:tc>
      </w:tr>
      <w:tr w:rsidR="00921B3B" w:rsidRPr="005C4EB1" w:rsidTr="009D1FFD">
        <w:trPr>
          <w:trHeight w:val="839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препринты, размещенные в международных исследовательских сетях, в долевом участии, шт. (с подтверждением, распечатка странички с ФИО, Print Screen и т.д.)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Скриншот экрана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статьи, включенные в РИНЦ, кроме учтенных по строкам  а, б, в, г, е (с подтверждением из РИНЦ)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Титульный лист журнала, страницы с выходными данными и содержанием (копия)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статьи, вышедшие за рубежом на русском или ин. языках, не индексированные в международных системах и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публикации в региональных изданиях (статьи, тезисы и др.) нe ВАК, РИНЦ и не индексированные в других системах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21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Количество цитирований всех публикаций в рецензируемых научных журналах за последние 5 лет: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Web of Science, Scopus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Скриншот страницы</w:t>
            </w:r>
          </w:p>
        </w:tc>
      </w:tr>
      <w:tr w:rsidR="00921B3B" w:rsidRPr="005C4EB1" w:rsidTr="00D05E60">
        <w:trPr>
          <w:trHeight w:val="18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включенных в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FB647E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</w:rPr>
              <w:t>Индекс</w:t>
            </w:r>
            <w:r w:rsidRPr="005C4EB1">
              <w:rPr>
                <w:sz w:val="18"/>
                <w:szCs w:val="18"/>
                <w:lang w:val="en-US"/>
              </w:rPr>
              <w:t xml:space="preserve"> </w:t>
            </w:r>
            <w:r w:rsidRPr="005C4EB1">
              <w:rPr>
                <w:sz w:val="18"/>
                <w:szCs w:val="18"/>
              </w:rPr>
              <w:t>Хирша</w:t>
            </w:r>
            <w:r w:rsidRPr="005C4EB1">
              <w:rPr>
                <w:sz w:val="18"/>
                <w:szCs w:val="18"/>
                <w:lang w:val="en-US"/>
              </w:rPr>
              <w:t xml:space="preserve"> Web of Science, Scopus, </w:t>
            </w:r>
            <w:r w:rsidRPr="005C4EB1">
              <w:rPr>
                <w:sz w:val="18"/>
                <w:szCs w:val="18"/>
              </w:rPr>
              <w:t>из</w:t>
            </w:r>
            <w:r w:rsidRPr="005C4EB1">
              <w:rPr>
                <w:sz w:val="18"/>
                <w:szCs w:val="18"/>
                <w:lang w:val="en-US"/>
              </w:rPr>
              <w:t xml:space="preserve"> </w:t>
            </w:r>
            <w:r w:rsidRPr="005C4EB1">
              <w:rPr>
                <w:sz w:val="18"/>
                <w:szCs w:val="18"/>
              </w:rPr>
              <w:t>них</w:t>
            </w:r>
            <w:r w:rsidRPr="005C4EB1">
              <w:rPr>
                <w:sz w:val="18"/>
                <w:szCs w:val="18"/>
                <w:lang w:val="en-US"/>
              </w:rPr>
              <w:t>:</w:t>
            </w:r>
          </w:p>
        </w:tc>
      </w:tr>
      <w:tr w:rsidR="00921B3B" w:rsidRPr="005C4EB1" w:rsidTr="00D05E60">
        <w:trPr>
          <w:trHeight w:val="13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  <w:lang w:val="en-US"/>
              </w:rPr>
              <w:t xml:space="preserve"> </w:t>
            </w: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</w:rPr>
              <w:t>в</w:t>
            </w:r>
            <w:r w:rsidRPr="005C4EB1">
              <w:rPr>
                <w:sz w:val="18"/>
                <w:szCs w:val="18"/>
                <w:lang w:val="en-US"/>
              </w:rPr>
              <w:t xml:space="preserve"> Web of Science, Scopus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Скриншот страницы</w:t>
            </w:r>
          </w:p>
        </w:tc>
      </w:tr>
      <w:tr w:rsidR="00921B3B" w:rsidRPr="005C4EB1" w:rsidTr="00D05E60">
        <w:trPr>
          <w:trHeight w:val="1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 РИНЦ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D05E60">
        <w:trPr>
          <w:trHeight w:val="37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Результаты интеллектуальной деятельности (РИД) Филиала, реализованные путем предоставления лицензии на право использования РИД, отчуждения исключительных прав на ОИС и др.: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стоимостью до 1 млн.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млн.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color w:val="000000"/>
                <w:sz w:val="18"/>
                <w:szCs w:val="18"/>
              </w:rPr>
            </w:pPr>
            <w:r w:rsidRPr="005C4EB1">
              <w:rPr>
                <w:color w:val="000000"/>
                <w:sz w:val="18"/>
                <w:szCs w:val="18"/>
              </w:rPr>
              <w:t>Подтверждающие документы: договор (копия) и пр.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стоимостью более 1 млн.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млн.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D05E60">
        <w:trPr>
          <w:trHeight w:val="23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Зарегистрированные РИД на имя Филиала (за последние 3 года):</w:t>
            </w: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за рубежом (изобретения, полезные модели, промышленные образцы и т.д.)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color w:val="000000"/>
                <w:sz w:val="18"/>
                <w:szCs w:val="18"/>
              </w:rPr>
            </w:pPr>
            <w:r w:rsidRPr="005C4EB1">
              <w:rPr>
                <w:color w:val="000000"/>
                <w:sz w:val="18"/>
                <w:szCs w:val="18"/>
              </w:rPr>
              <w:t>Подтверждающие документы: выписка из госреестра и пр.</w:t>
            </w:r>
          </w:p>
        </w:tc>
      </w:tr>
      <w:tr w:rsidR="00921B3B" w:rsidRPr="005C4EB1" w:rsidTr="00A50F6F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 Государственном реестре РФ: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  <w:lang w:val="en-US"/>
              </w:rPr>
            </w:pPr>
            <w:r w:rsidRPr="005C4EB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21B3B" w:rsidRPr="005C4EB1" w:rsidTr="00A50F6F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патенты на изобретения, селекционные достижения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3,5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патенты на полезные модели, промышленные образцы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свидетельства на базы данных, программы для ЭВМ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зарегистрированные в университете секреты производства (ноу-хау)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6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Подготовка заявки и участие в конкурсах на выполнение НИР, на гранты международных организаций или совместно с иностранными организациями/гражданами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Заявка (копия), расписка в получение заявки</w:t>
            </w:r>
          </w:p>
        </w:tc>
      </w:tr>
      <w:tr w:rsidR="00921B3B" w:rsidRPr="005C4EB1" w:rsidTr="00A50F6F">
        <w:trPr>
          <w:trHeight w:val="9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Звания </w:t>
            </w:r>
            <w:r w:rsidR="000C0855">
              <w:rPr>
                <w:sz w:val="18"/>
                <w:szCs w:val="18"/>
              </w:rPr>
              <w:t>«Лауреат Всероссийских выставок»</w:t>
            </w:r>
            <w:r w:rsidRPr="005C4EB1">
              <w:rPr>
                <w:sz w:val="18"/>
                <w:szCs w:val="18"/>
              </w:rPr>
              <w:t>, дипломанты федеральных конкурсов, медали, грамоты, благодарности, дипломы 1-3 степени, полученные за экспонирование научно-технических разработок в научно-технических выставках, конкурсах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Подтверждающие документы: дипломы, грамоты и пр. (копия)</w:t>
            </w:r>
          </w:p>
        </w:tc>
      </w:tr>
      <w:tr w:rsidR="00921B3B" w:rsidRPr="005C4EB1" w:rsidTr="00A50F6F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2.4.9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Выступление на научных конференциях (только очное участие)</w:t>
            </w:r>
          </w:p>
        </w:tc>
      </w:tr>
      <w:tr w:rsidR="00921B3B" w:rsidRPr="005C4EB1" w:rsidTr="00A50F6F">
        <w:trPr>
          <w:trHeight w:val="36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 xml:space="preserve">за рубежом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921B3B" w:rsidRPr="005C4EB1" w:rsidTr="00554270">
        <w:trPr>
          <w:trHeight w:val="13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 России: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921B3B" w:rsidRPr="005C4EB1" w:rsidTr="00554270">
        <w:trPr>
          <w:trHeight w:val="20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 пленарном заседании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554270">
        <w:trPr>
          <w:trHeight w:val="1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 докладом на секционном заседании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2.4.10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Подготовка бакалавра, специалиста к конференции</w:t>
            </w: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внутривузовских (в качестве участника с докладом)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Программа конференции</w:t>
            </w: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внутривузовских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межвузовских (в качестве участника с докладом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межвузовских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 уровне РФ (в качестве участника с докладом)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 уровне РФ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международных (в качестве участника с докладом)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921B3B" w:rsidRPr="005C4EB1" w:rsidTr="00A50F6F">
        <w:trPr>
          <w:trHeight w:val="3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з)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международных (победители - 1-е, 2-е, 3-е места)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921B3B" w:rsidRPr="005C4EB1" w:rsidTr="00A50F6F">
        <w:trPr>
          <w:trHeight w:val="2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2.4.11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Подготовка студентов к олимпиадам и конкурсам: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-108"/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2.4.11.1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 базе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Программа участника, протокол, свидетельство  (копия)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-108"/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2.4.11.2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вне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Программа участника, протокол, свидетельство  (копия)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2.4.12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Подготовка и проведение конкурсов и олимпиад (в долевом участии):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Программа (копия)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2.4.13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Организация и проведение спортивных мероприятий (для кафедры физического воспитания)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Заявка, протокол соревнований (копия)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городских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областных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ind w:left="302"/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всероссийских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2.4.14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Работа СНО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руководство СНО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 (копия)</w:t>
            </w:r>
          </w:p>
        </w:tc>
      </w:tr>
      <w:tr w:rsidR="00921B3B" w:rsidRPr="005C4EB1" w:rsidTr="00A50F6F">
        <w:trPr>
          <w:trHeight w:val="5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организация и проведение научных конференция на базе филиала, кроме руководителей СНО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Приказ, программа (копия)</w:t>
            </w:r>
          </w:p>
        </w:tc>
      </w:tr>
      <w:tr w:rsidR="00921B3B" w:rsidRPr="005C4EB1" w:rsidTr="00A50F6F">
        <w:trPr>
          <w:trHeight w:val="12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Воспитательная работа</w:t>
            </w:r>
          </w:p>
        </w:tc>
      </w:tr>
      <w:tr w:rsidR="00921B3B" w:rsidRPr="005C4EB1" w:rsidTr="00A50F6F">
        <w:trPr>
          <w:trHeight w:val="15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Кураторство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ind w:left="-157" w:right="-109"/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группа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Распоряжение деканата, план работы, отчет о его выполнении (копия)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Посещение общежитий в рамках воспитательной работы во внеучебное время (за весь отчетный период)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Распоряжение и представление декана, заведующего кафедрой (копия)</w:t>
            </w:r>
          </w:p>
        </w:tc>
      </w:tr>
      <w:tr w:rsidR="00921B3B" w:rsidRPr="005C4EB1" w:rsidTr="00D05E60">
        <w:trPr>
          <w:trHeight w:val="2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Повышение квалификации (за 3 года)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Для программ 16 часов и более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Удостоверение о повышении квалификации (копия)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Профессиональная переподготовка 500 часов и более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Диплом о профессиональной переподготовке (копия)</w:t>
            </w:r>
          </w:p>
        </w:tc>
      </w:tr>
      <w:tr w:rsidR="00921B3B" w:rsidRPr="005C4EB1" w:rsidTr="00A50F6F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Получение второго высшего образования, в т.ч. диплома магистра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Диплом о высшем образовании, диплом магистра (копия)</w:t>
            </w:r>
          </w:p>
        </w:tc>
      </w:tr>
      <w:tr w:rsidR="00921B3B" w:rsidRPr="005C4EB1" w:rsidTr="00D05E60">
        <w:trPr>
          <w:trHeight w:val="1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2.7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Индивидуальная активность и личные данные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2.7.1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Участие в имиджевых проектов на телевидение, радио (за мероприятие)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Подтверждающие документы (копия)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2.7.2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Печать имиджевых статей в периодических изданиях (за статью)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Статья (оригинал)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2.7.3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Подготовка для размещения на сайте филиала материалов по результатам мероприятий проводимых преподавателем в соответствии с приказом Филиала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Скриншот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2.7.4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D05E60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Выполнение особых поручений администрации филиала направленных на повышение имиджа филиала, неучтенные в пункте 2.7.1 – 2.7.3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Представление заместителя директора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2.7.5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Участие преподавателя в творческих и спортивных мероприятиях, проводимых филиалом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Служебная записка декана</w:t>
            </w:r>
          </w:p>
        </w:tc>
      </w:tr>
      <w:tr w:rsidR="00921B3B" w:rsidRPr="005C4EB1" w:rsidTr="00A50F6F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right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2.7.6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3B" w:rsidRPr="005C4EB1" w:rsidRDefault="00921B3B" w:rsidP="006550E4">
            <w:pPr>
              <w:jc w:val="both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Руководство кружком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3B" w:rsidRPr="005C4EB1" w:rsidRDefault="00921B3B" w:rsidP="006550E4">
            <w:pPr>
              <w:jc w:val="center"/>
              <w:rPr>
                <w:sz w:val="18"/>
                <w:szCs w:val="18"/>
              </w:rPr>
            </w:pPr>
            <w:r w:rsidRPr="005C4EB1">
              <w:rPr>
                <w:sz w:val="18"/>
                <w:szCs w:val="18"/>
              </w:rPr>
              <w:t>Служебная записка декана</w:t>
            </w:r>
          </w:p>
        </w:tc>
      </w:tr>
    </w:tbl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/>
          <w:color w:val="000000"/>
          <w:sz w:val="20"/>
        </w:rPr>
        <w:t>5.3. Работнику могут осуществляться выплаты компенсационного характера в целях возмещения затрат, связанных с исполнением трудовых или иных обязанностей, предусмотренные Трудовым кодексом РФ и другими федеральными законами.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5.4. Заработная плата выплачивается Работнику не реже чем каждые полмесяца (25-го числа текущего месяца - за первую половину месяца и 10-го числа месяца, следующего за отработанным, - окончательный расчет за отработанный месяц). При совпадении дня выплаты с выходным или нерабочим праздничным днем заработная плата выплачивается накануне этого дня. Оплата отпуска производится не позднее чем за три дня до его начала.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5.5. Выплата заработной платы производится в валюте РФ</w:t>
      </w:r>
      <w:r w:rsidR="000C0855">
        <w:rPr>
          <w:rFonts w:ascii="Times New Roman" w:hAnsi="Times New Roman" w:cs="Times New Roman"/>
          <w:color w:val="000000"/>
          <w:sz w:val="20"/>
        </w:rPr>
        <w:t>,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в безналичной денежной форме</w:t>
      </w:r>
      <w:r w:rsidR="000C0855">
        <w:rPr>
          <w:rFonts w:ascii="Times New Roman" w:hAnsi="Times New Roman" w:cs="Times New Roman"/>
          <w:color w:val="000000"/>
          <w:sz w:val="20"/>
        </w:rPr>
        <w:t>,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путем ее перечисления на расчетный счет Работника, указанный им для этой цели. Заявление с реквизитами банковского счета передается Работником в бухгалтерию Работодателя.</w:t>
      </w:r>
    </w:p>
    <w:p w:rsidR="003E51A2" w:rsidRPr="00CD03ED" w:rsidRDefault="003E51A2" w:rsidP="006550E4">
      <w:pPr>
        <w:pStyle w:val="1"/>
        <w:ind w:left="0"/>
        <w:jc w:val="both"/>
        <w:rPr>
          <w:color w:val="000000"/>
        </w:rPr>
      </w:pPr>
    </w:p>
    <w:p w:rsidR="003E51A2" w:rsidRPr="00CD03ED" w:rsidRDefault="003E51A2" w:rsidP="006550E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Ответственность Сторон</w:t>
      </w:r>
    </w:p>
    <w:p w:rsidR="003E51A2" w:rsidRPr="00CD03ED" w:rsidRDefault="003E51A2" w:rsidP="006550E4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</w:t>
      </w:r>
      <w:hyperlink r:id="rId11" w:history="1">
        <w:r w:rsidRPr="00CD03ED">
          <w:rPr>
            <w:rFonts w:ascii="Times New Roman" w:hAnsi="Times New Roman" w:cs="Times New Roman"/>
            <w:color w:val="000000"/>
            <w:sz w:val="20"/>
          </w:rPr>
          <w:t>ст. 192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ТК РФ.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6.3. Стороны могут быть привлечены к материальной и иным видам юридической ответственности в случаях и порядке, предусмотренных Трудовым </w:t>
      </w:r>
      <w:hyperlink r:id="rId12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 и иными федеральными законами.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6.3.1. Работодатель несет материальную и иную ответственность согласно действующему законодательству РФ в случаях:</w:t>
      </w:r>
    </w:p>
    <w:p w:rsidR="003E51A2" w:rsidRPr="00CD03ED" w:rsidRDefault="003E51A2" w:rsidP="006550E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незаконного лишения Работника возможности трудиться;</w:t>
      </w:r>
    </w:p>
    <w:p w:rsidR="003E51A2" w:rsidRPr="00CD03ED" w:rsidRDefault="003E51A2" w:rsidP="006550E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причинения ущерба имуществу Работника;</w:t>
      </w:r>
    </w:p>
    <w:p w:rsidR="003E51A2" w:rsidRPr="00CD03ED" w:rsidRDefault="003E51A2" w:rsidP="006550E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задержки выплаты Работнику заработной платы;</w:t>
      </w:r>
    </w:p>
    <w:p w:rsidR="003E51A2" w:rsidRPr="00CD03ED" w:rsidRDefault="003E51A2" w:rsidP="006550E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причинения Работнику морального вреда;</w:t>
      </w:r>
    </w:p>
    <w:p w:rsidR="003E51A2" w:rsidRPr="00CD03ED" w:rsidRDefault="003E51A2" w:rsidP="006550E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других случаях, предусмотренных законодательством РФ.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6.3.2.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третьим лицам.</w:t>
      </w:r>
    </w:p>
    <w:p w:rsidR="003E51A2" w:rsidRPr="00CD03ED" w:rsidRDefault="003E51A2" w:rsidP="006550E4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6550E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Изменение и прекращение трудового договора</w:t>
      </w:r>
    </w:p>
    <w:p w:rsidR="003E51A2" w:rsidRPr="00CD03ED" w:rsidRDefault="003E51A2" w:rsidP="006550E4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7.1. 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7.1.1. Изменения и дополнения в условия настоящего трудового договора могут быть внесены по соглашению Сторон при изменении законодательства РФ, коллективного договора, локальных нормативных актов Работодателя, а также в других случаях, предусмотренных Трудовым </w:t>
      </w:r>
      <w:hyperlink r:id="rId13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7.2. Настоящий трудовой договор может быть прекращен только по основаниям, предусмотренным Трудовым </w:t>
      </w:r>
      <w:hyperlink r:id="rId14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 и иными федеральными законами.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7.2.1. Гарантии и компенсации, связанные с расторжением трудового договора, предоставляются Работнику согласно нормам Трудового </w:t>
      </w:r>
      <w:hyperlink r:id="rId15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кодекса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иных федеральных законов.</w:t>
      </w:r>
    </w:p>
    <w:p w:rsidR="003E51A2" w:rsidRPr="00CD03ED" w:rsidRDefault="003E51A2" w:rsidP="006550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6550E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Заключительные положения</w:t>
      </w:r>
    </w:p>
    <w:p w:rsidR="003E51A2" w:rsidRPr="00CD03ED" w:rsidRDefault="003E51A2" w:rsidP="006550E4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8.1. Споры или разногласия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8.1.1. Если соглашение между Сторонами не было достигнуто, то спор подлежит разрешению в порядке, установленном законодательством РФ.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8.2. Во всем остальном, что не предусмотрено настоящим трудовым договором, Стороны руководствуются законодательством РФ.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8.3. Условия настоящего договора не подлежат оглашению и опубликованию в печати.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8.4. Настоящий договор составлен в двух экземплярах, имеющих одинаковую юридическую силу, один из которых хранится - у Работодателя, а другой - у Работника</w:t>
      </w:r>
      <w:r w:rsidR="000234D3" w:rsidRPr="00CD03ED">
        <w:rPr>
          <w:rFonts w:ascii="Times New Roman" w:hAnsi="Times New Roman" w:cs="Times New Roman"/>
          <w:color w:val="000000"/>
          <w:sz w:val="20"/>
        </w:rPr>
        <w:t>»</w:t>
      </w:r>
      <w:r w:rsidR="00A50F6F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6550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До подписания настоящего </w:t>
      </w:r>
      <w:r w:rsidR="00A50F6F">
        <w:rPr>
          <w:rFonts w:ascii="Times New Roman" w:hAnsi="Times New Roman" w:cs="Times New Roman"/>
          <w:color w:val="000000"/>
          <w:sz w:val="20"/>
        </w:rPr>
        <w:t xml:space="preserve">Трудового договора </w:t>
      </w:r>
      <w:r w:rsidRPr="00CD03ED">
        <w:rPr>
          <w:rFonts w:ascii="Times New Roman" w:hAnsi="Times New Roman" w:cs="Times New Roman"/>
          <w:color w:val="000000"/>
          <w:sz w:val="20"/>
        </w:rPr>
        <w:t>Работник ознакомлен</w:t>
      </w:r>
      <w:r w:rsidR="00AB14CB" w:rsidRPr="00CD03ED">
        <w:rPr>
          <w:rFonts w:ascii="Times New Roman" w:hAnsi="Times New Roman" w:cs="Times New Roman"/>
          <w:color w:val="000000"/>
          <w:sz w:val="20"/>
        </w:rPr>
        <w:t xml:space="preserve"> (в том числе повторно)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со следующими локальными нормативными актами:</w:t>
      </w:r>
    </w:p>
    <w:p w:rsidR="003E51A2" w:rsidRPr="00CD03ED" w:rsidRDefault="003E51A2" w:rsidP="006550E4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99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2268"/>
        <w:gridCol w:w="2002"/>
      </w:tblGrid>
      <w:tr w:rsidR="003E51A2" w:rsidRPr="00C605C6" w:rsidTr="003E51A2">
        <w:tc>
          <w:tcPr>
            <w:tcW w:w="5670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Локальные нормативные акты</w:t>
            </w:r>
          </w:p>
        </w:tc>
        <w:tc>
          <w:tcPr>
            <w:tcW w:w="2268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 работника</w:t>
            </w:r>
          </w:p>
        </w:tc>
        <w:tc>
          <w:tcPr>
            <w:tcW w:w="2002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ознакомления</w:t>
            </w:r>
          </w:p>
        </w:tc>
      </w:tr>
      <w:tr w:rsidR="003E51A2" w:rsidRPr="00C605C6" w:rsidTr="00C605C6">
        <w:trPr>
          <w:trHeight w:val="375"/>
        </w:trPr>
        <w:tc>
          <w:tcPr>
            <w:tcW w:w="5670" w:type="dxa"/>
          </w:tcPr>
          <w:p w:rsidR="003E51A2" w:rsidRPr="00C605C6" w:rsidRDefault="003E51A2" w:rsidP="006550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</w:t>
            </w: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ФГБОУ ВО РГАУ-МСХА имени К.А. Тимирязева</w:t>
            </w: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0832" w:rsidRPr="00C605C6" w:rsidTr="003E51A2">
        <w:tc>
          <w:tcPr>
            <w:tcW w:w="5670" w:type="dxa"/>
          </w:tcPr>
          <w:p w:rsidR="00CC0832" w:rsidRPr="00C605C6" w:rsidRDefault="00CC0832" w:rsidP="006550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Положение о Калужском филиале </w:t>
            </w: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ФГБОУ ВО РГАУ-МСХА имени  К.А. Тимирязева</w:t>
            </w:r>
          </w:p>
        </w:tc>
        <w:tc>
          <w:tcPr>
            <w:tcW w:w="2268" w:type="dxa"/>
          </w:tcPr>
          <w:p w:rsidR="00CC0832" w:rsidRPr="00C605C6" w:rsidRDefault="00CC083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CC0832" w:rsidRPr="00C605C6" w:rsidRDefault="00CC083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C605C6" w:rsidTr="003E51A2">
        <w:tc>
          <w:tcPr>
            <w:tcW w:w="5670" w:type="dxa"/>
          </w:tcPr>
          <w:p w:rsidR="003E51A2" w:rsidRPr="00C605C6" w:rsidRDefault="003E51A2" w:rsidP="006550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Коллективный договор </w:t>
            </w:r>
            <w:r w:rsidR="00CC0832"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</w:t>
            </w:r>
          </w:p>
        </w:tc>
        <w:tc>
          <w:tcPr>
            <w:tcW w:w="2268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C605C6" w:rsidTr="003E51A2">
        <w:tc>
          <w:tcPr>
            <w:tcW w:w="5670" w:type="dxa"/>
          </w:tcPr>
          <w:p w:rsidR="003E51A2" w:rsidRPr="00C605C6" w:rsidRDefault="003E51A2" w:rsidP="006550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внутреннего трудового распорядка </w:t>
            </w:r>
            <w:r w:rsidR="00CC0832"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                     </w:t>
            </w:r>
          </w:p>
        </w:tc>
        <w:tc>
          <w:tcPr>
            <w:tcW w:w="2268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C605C6" w:rsidTr="003E51A2">
        <w:tc>
          <w:tcPr>
            <w:tcW w:w="5670" w:type="dxa"/>
          </w:tcPr>
          <w:p w:rsidR="003E51A2" w:rsidRPr="00C605C6" w:rsidRDefault="003E51A2" w:rsidP="006550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Положение об оплате труда работников </w:t>
            </w:r>
            <w:r w:rsidR="00CC0832"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</w:t>
            </w:r>
          </w:p>
        </w:tc>
        <w:tc>
          <w:tcPr>
            <w:tcW w:w="2268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C605C6" w:rsidTr="000C0855">
        <w:trPr>
          <w:trHeight w:val="448"/>
        </w:trPr>
        <w:tc>
          <w:tcPr>
            <w:tcW w:w="5670" w:type="dxa"/>
          </w:tcPr>
          <w:p w:rsidR="003E51A2" w:rsidRPr="00C605C6" w:rsidRDefault="003E51A2" w:rsidP="006550E4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5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Должностная инструкция</w:t>
            </w:r>
          </w:p>
        </w:tc>
        <w:tc>
          <w:tcPr>
            <w:tcW w:w="2268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C605C6" w:rsidRDefault="003E51A2" w:rsidP="006550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E51A2" w:rsidRPr="00CD03ED" w:rsidRDefault="003E51A2" w:rsidP="006550E4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9923" w:type="dxa"/>
        <w:tblInd w:w="108" w:type="dxa"/>
        <w:tblLayout w:type="fixed"/>
        <w:tblLook w:val="00A0"/>
      </w:tblPr>
      <w:tblGrid>
        <w:gridCol w:w="5529"/>
        <w:gridCol w:w="4394"/>
      </w:tblGrid>
      <w:tr w:rsidR="003E51A2" w:rsidRPr="00CD03ED" w:rsidTr="00A50F6F">
        <w:tc>
          <w:tcPr>
            <w:tcW w:w="5529" w:type="dxa"/>
          </w:tcPr>
          <w:p w:rsidR="003E51A2" w:rsidRPr="00EC23F3" w:rsidRDefault="003E51A2" w:rsidP="006550E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3F3">
              <w:rPr>
                <w:rFonts w:ascii="Times New Roman" w:hAnsi="Times New Roman" w:cs="Times New Roman"/>
                <w:b/>
                <w:color w:val="000000"/>
              </w:rPr>
              <w:t>РАБОТОДАТЕЛЬ:</w:t>
            </w:r>
          </w:p>
        </w:tc>
        <w:tc>
          <w:tcPr>
            <w:tcW w:w="4394" w:type="dxa"/>
          </w:tcPr>
          <w:p w:rsidR="003E51A2" w:rsidRPr="00EC23F3" w:rsidRDefault="003E51A2" w:rsidP="006550E4">
            <w:pPr>
              <w:pStyle w:val="ConsPlusNonformat"/>
              <w:ind w:left="34" w:right="34" w:hanging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3F3">
              <w:rPr>
                <w:rFonts w:ascii="Times New Roman" w:hAnsi="Times New Roman" w:cs="Times New Roman"/>
                <w:b/>
                <w:color w:val="000000"/>
              </w:rPr>
              <w:t>РАБОТНИК:</w:t>
            </w:r>
          </w:p>
        </w:tc>
      </w:tr>
      <w:tr w:rsidR="003E51A2" w:rsidRPr="00CD03ED" w:rsidTr="00A50F6F">
        <w:tc>
          <w:tcPr>
            <w:tcW w:w="5529" w:type="dxa"/>
          </w:tcPr>
          <w:p w:rsidR="00A50F6F" w:rsidRPr="008429FA" w:rsidRDefault="00A50F6F" w:rsidP="006550E4">
            <w:pPr>
              <w:jc w:val="center"/>
              <w:rPr>
                <w:b/>
              </w:rPr>
            </w:pPr>
            <w:r w:rsidRPr="008429FA">
              <w:rPr>
                <w:b/>
              </w:rPr>
              <w:t>Калужский филиал ФГБОУ ВО РГАУ–</w:t>
            </w:r>
          </w:p>
          <w:p w:rsidR="00A50F6F" w:rsidRPr="008429FA" w:rsidRDefault="00A50F6F" w:rsidP="006550E4">
            <w:pPr>
              <w:jc w:val="center"/>
              <w:rPr>
                <w:b/>
              </w:rPr>
            </w:pPr>
            <w:r w:rsidRPr="008429FA">
              <w:rPr>
                <w:b/>
              </w:rPr>
              <w:t>МСХА имени К.А.Тимирязева</w:t>
            </w:r>
          </w:p>
          <w:p w:rsidR="00A50F6F" w:rsidRPr="008429FA" w:rsidRDefault="00A50F6F" w:rsidP="006550E4">
            <w:r w:rsidRPr="008429FA">
              <w:t>Адрес: 248007, г. Калуга, ул. Вишневского, дом 27</w:t>
            </w:r>
          </w:p>
          <w:p w:rsidR="00A50F6F" w:rsidRPr="008429FA" w:rsidRDefault="00A50F6F" w:rsidP="006550E4">
            <w:r w:rsidRPr="008429FA">
              <w:t>Телефон: (4842) 72-51-14, 72-53-19, 72-50-22</w:t>
            </w:r>
          </w:p>
          <w:p w:rsidR="00A50F6F" w:rsidRPr="008429FA" w:rsidRDefault="00A50F6F" w:rsidP="006550E4">
            <w:r w:rsidRPr="008429FA">
              <w:t>ИНН 7713080682</w:t>
            </w:r>
          </w:p>
          <w:p w:rsidR="00A50F6F" w:rsidRPr="008429FA" w:rsidRDefault="00A50F6F" w:rsidP="006550E4">
            <w:r w:rsidRPr="008429FA">
              <w:t>КПП 402702001</w:t>
            </w:r>
          </w:p>
          <w:p w:rsidR="00A50F6F" w:rsidRPr="008429FA" w:rsidRDefault="00A50F6F" w:rsidP="006550E4">
            <w:r w:rsidRPr="008429FA">
              <w:t>ОГРН 10.377.396.306.97</w:t>
            </w:r>
          </w:p>
          <w:p w:rsidR="00A50F6F" w:rsidRPr="008429FA" w:rsidRDefault="00A50F6F" w:rsidP="006550E4">
            <w:r w:rsidRPr="008429FA">
              <w:t>ОКПО 00498164</w:t>
            </w:r>
          </w:p>
          <w:p w:rsidR="00A50F6F" w:rsidRPr="008429FA" w:rsidRDefault="00A50F6F" w:rsidP="006550E4">
            <w:r w:rsidRPr="008429FA">
              <w:t>ОКВЭД 85.22</w:t>
            </w:r>
          </w:p>
          <w:p w:rsidR="00A50F6F" w:rsidRPr="008429FA" w:rsidRDefault="00A50F6F" w:rsidP="006550E4">
            <w:r w:rsidRPr="008429FA">
              <w:t>ОКАТО 29401364000</w:t>
            </w:r>
          </w:p>
          <w:p w:rsidR="00A50F6F" w:rsidRPr="008429FA" w:rsidRDefault="00A50F6F" w:rsidP="006550E4">
            <w:r w:rsidRPr="008429FA">
              <w:t>ОКТМО 29701000</w:t>
            </w:r>
          </w:p>
          <w:p w:rsidR="00A50F6F" w:rsidRPr="008429FA" w:rsidRDefault="00A50F6F" w:rsidP="006550E4">
            <w:r w:rsidRPr="008429FA">
              <w:t>Банковские реквизиты: УФК по Калужской области (Калужский филиал ФГБОУ ВО РГАУ–МСХА имени К.А.Тимирязева л/с 20376У49900)</w:t>
            </w:r>
          </w:p>
          <w:p w:rsidR="00A50F6F" w:rsidRPr="008429FA" w:rsidRDefault="00A50F6F" w:rsidP="006550E4">
            <w:r w:rsidRPr="008429FA">
              <w:t>р/сч 40501810600002000001 Отделение по Калужской области Главного управления Центрального Банка Российской Федерации по Центральному федеральному округу (сокращенное наименование: Отделение Калуга)</w:t>
            </w:r>
          </w:p>
          <w:p w:rsidR="00A50F6F" w:rsidRPr="008429FA" w:rsidRDefault="00A50F6F" w:rsidP="006550E4">
            <w:r w:rsidRPr="008429FA">
              <w:t>БИК 042908001</w:t>
            </w:r>
          </w:p>
          <w:p w:rsidR="00A50F6F" w:rsidRPr="008429FA" w:rsidRDefault="00A50F6F" w:rsidP="006550E4">
            <w:r w:rsidRPr="008429FA">
              <w:t xml:space="preserve">Код доходности: 00000000000000000130 </w:t>
            </w:r>
          </w:p>
          <w:p w:rsidR="00A50F6F" w:rsidRPr="008429FA" w:rsidRDefault="00A50F6F" w:rsidP="006550E4">
            <w:r w:rsidRPr="008429FA">
              <w:t>Факс: (8-084-2) 72-51-14, 72-53-19</w:t>
            </w:r>
          </w:p>
          <w:p w:rsidR="003E51A2" w:rsidRPr="00CD03ED" w:rsidRDefault="00A50F6F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29FA">
              <w:rPr>
                <w:rFonts w:ascii="Times New Roman" w:eastAsia="Times New Roman" w:hAnsi="Times New Roman" w:cs="Times New Roman"/>
              </w:rPr>
              <w:t>Отдельный лицевой счет бюджетного учреждения 21376У49900</w:t>
            </w:r>
          </w:p>
        </w:tc>
        <w:tc>
          <w:tcPr>
            <w:tcW w:w="4394" w:type="dxa"/>
          </w:tcPr>
          <w:p w:rsidR="003E51A2" w:rsidRPr="00CD03ED" w:rsidRDefault="003E51A2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E51A2" w:rsidRPr="00CD03ED" w:rsidRDefault="003E51A2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3E51A2" w:rsidRPr="00CD03ED" w:rsidRDefault="003E51A2" w:rsidP="006550E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(Ф.И.О</w:t>
            </w:r>
            <w:r w:rsidR="00A70418"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.</w:t>
            </w: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)</w:t>
            </w:r>
          </w:p>
          <w:p w:rsidR="003E51A2" w:rsidRPr="00CD03ED" w:rsidRDefault="003E51A2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Паспорт: серия __________ № ___________</w:t>
            </w:r>
          </w:p>
          <w:p w:rsidR="003E51A2" w:rsidRPr="00CD03ED" w:rsidRDefault="003E51A2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Выдан _______________________________</w:t>
            </w:r>
          </w:p>
          <w:p w:rsidR="00A70418" w:rsidRPr="00CD03ED" w:rsidRDefault="00A70418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</w:p>
          <w:p w:rsidR="003E51A2" w:rsidRPr="00CD03ED" w:rsidRDefault="003E51A2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</w:t>
            </w:r>
            <w:r w:rsidR="00A70418" w:rsidRPr="00CD03ED">
              <w:rPr>
                <w:rFonts w:ascii="Times New Roman" w:hAnsi="Times New Roman" w:cs="Times New Roman"/>
                <w:color w:val="000000"/>
              </w:rPr>
              <w:t>_______________________________</w:t>
            </w:r>
            <w:r w:rsidR="00A70418" w:rsidRPr="00CD03ED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3E51A2" w:rsidRPr="00CD03ED" w:rsidRDefault="003E51A2" w:rsidP="006550E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(дата выдачи и кем выдан)</w:t>
            </w:r>
          </w:p>
          <w:p w:rsidR="003E51A2" w:rsidRPr="00CD03ED" w:rsidRDefault="003E51A2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СНИЛС ______________________________</w:t>
            </w:r>
          </w:p>
          <w:p w:rsidR="003E51A2" w:rsidRPr="00CD03ED" w:rsidRDefault="003E51A2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Адрес: ________________________________</w:t>
            </w:r>
          </w:p>
          <w:p w:rsidR="003E51A2" w:rsidRPr="00CD03ED" w:rsidRDefault="003E51A2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3E51A2" w:rsidRPr="00CD03ED" w:rsidRDefault="003E51A2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3E51A2" w:rsidRPr="00CD03ED" w:rsidRDefault="00074039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Телефон ______________________________</w:t>
            </w:r>
          </w:p>
        </w:tc>
      </w:tr>
      <w:tr w:rsidR="003E51A2" w:rsidRPr="00CD03ED" w:rsidTr="00A50F6F">
        <w:tc>
          <w:tcPr>
            <w:tcW w:w="5529" w:type="dxa"/>
          </w:tcPr>
          <w:p w:rsidR="00A50F6F" w:rsidRDefault="00A50F6F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B07E5" w:rsidRPr="00AB07E5" w:rsidRDefault="00A70418" w:rsidP="006550E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07E5">
              <w:rPr>
                <w:rFonts w:ascii="Times New Roman" w:hAnsi="Times New Roman" w:cs="Times New Roman"/>
                <w:b/>
                <w:color w:val="000000"/>
              </w:rPr>
              <w:t>Врио директора</w:t>
            </w:r>
          </w:p>
          <w:p w:rsidR="003E51A2" w:rsidRPr="00CD03ED" w:rsidRDefault="00AB07E5" w:rsidP="006550E4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</w:t>
            </w:r>
            <w:r w:rsidR="003E51A2" w:rsidRPr="00CD03ED">
              <w:rPr>
                <w:rFonts w:ascii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70418" w:rsidRPr="00CD03ED">
              <w:rPr>
                <w:rFonts w:ascii="Times New Roman" w:hAnsi="Times New Roman" w:cs="Times New Roman"/>
                <w:color w:val="000000"/>
              </w:rPr>
              <w:t>А.А.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70418" w:rsidRPr="00CD03ED">
              <w:rPr>
                <w:rFonts w:ascii="Times New Roman" w:hAnsi="Times New Roman" w:cs="Times New Roman"/>
                <w:color w:val="000000"/>
              </w:rPr>
              <w:t>Слипец</w:t>
            </w:r>
          </w:p>
          <w:p w:rsidR="003E51A2" w:rsidRPr="00CD03ED" w:rsidRDefault="003E51A2" w:rsidP="006550E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(подпись)</w:t>
            </w:r>
          </w:p>
          <w:p w:rsidR="003C6B19" w:rsidRPr="00CD03ED" w:rsidRDefault="003C6B19" w:rsidP="006550E4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М.П.</w:t>
            </w:r>
          </w:p>
        </w:tc>
        <w:tc>
          <w:tcPr>
            <w:tcW w:w="4394" w:type="dxa"/>
          </w:tcPr>
          <w:p w:rsidR="003C6B19" w:rsidRPr="00CD03ED" w:rsidRDefault="003C6B19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B07E5" w:rsidRDefault="00AB07E5" w:rsidP="0065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E51A2" w:rsidRPr="00CD03ED" w:rsidRDefault="00AB07E5" w:rsidP="006550E4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</w:t>
            </w:r>
            <w:r w:rsidR="003E51A2" w:rsidRPr="00CD03ED">
              <w:rPr>
                <w:rFonts w:ascii="Times New Roman" w:hAnsi="Times New Roman" w:cs="Times New Roman"/>
                <w:color w:val="000000"/>
              </w:rPr>
              <w:t xml:space="preserve">_________________  </w:t>
            </w:r>
          </w:p>
          <w:p w:rsidR="003E51A2" w:rsidRPr="00CD03ED" w:rsidRDefault="003E51A2" w:rsidP="006550E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(подпись</w:t>
            </w:r>
            <w:r w:rsidR="00AB07E5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и расшифровка</w:t>
            </w:r>
            <w:r w:rsidR="00A70418"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)</w:t>
            </w:r>
          </w:p>
        </w:tc>
      </w:tr>
    </w:tbl>
    <w:p w:rsidR="00FB647E" w:rsidRDefault="00FB647E" w:rsidP="006550E4">
      <w:pPr>
        <w:tabs>
          <w:tab w:val="left" w:pos="7980"/>
        </w:tabs>
        <w:ind w:left="4956"/>
      </w:pPr>
    </w:p>
    <w:p w:rsidR="00FB647E" w:rsidRPr="00FB647E" w:rsidRDefault="00FB647E" w:rsidP="00FB647E"/>
    <w:p w:rsidR="00FB647E" w:rsidRPr="00FB647E" w:rsidRDefault="00FB647E" w:rsidP="00FB647E"/>
    <w:p w:rsidR="00FB647E" w:rsidRPr="00FB647E" w:rsidRDefault="00FB647E" w:rsidP="00FB647E"/>
    <w:p w:rsidR="00FB647E" w:rsidRPr="00FB647E" w:rsidRDefault="00FB647E" w:rsidP="00FB647E"/>
    <w:p w:rsidR="00FB647E" w:rsidRDefault="00FB647E" w:rsidP="00FB647E"/>
    <w:p w:rsidR="00FB647E" w:rsidRPr="00261AEF" w:rsidRDefault="00FB647E" w:rsidP="00FB647E">
      <w:r>
        <w:t>Экземпляр трудового договора получил на руки____________________________________________</w:t>
      </w:r>
    </w:p>
    <w:p w:rsidR="00FF4E2F" w:rsidRPr="00FB647E" w:rsidRDefault="00FF4E2F" w:rsidP="00FB647E"/>
    <w:sectPr w:rsidR="00FF4E2F" w:rsidRPr="00FB647E" w:rsidSect="00D05E60">
      <w:footerReference w:type="default" r:id="rId16"/>
      <w:pgSz w:w="11906" w:h="16838"/>
      <w:pgMar w:top="851" w:right="567" w:bottom="851" w:left="1134" w:header="425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3B" w:rsidRDefault="007E3D3B">
      <w:r>
        <w:separator/>
      </w:r>
    </w:p>
  </w:endnote>
  <w:endnote w:type="continuationSeparator" w:id="1">
    <w:p w:rsidR="007E3D3B" w:rsidRDefault="007E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1E" w:rsidRDefault="00D60902">
    <w:pPr>
      <w:pStyle w:val="a7"/>
      <w:jc w:val="right"/>
    </w:pPr>
    <w:fldSimple w:instr=" PAGE   \* MERGEFORMAT ">
      <w:r w:rsidR="007E3D3B">
        <w:rPr>
          <w:noProof/>
        </w:rPr>
        <w:t>1</w:t>
      </w:r>
    </w:fldSimple>
  </w:p>
  <w:p w:rsidR="00BE0E1E" w:rsidRDefault="00BE0E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3B" w:rsidRDefault="007E3D3B">
      <w:r>
        <w:separator/>
      </w:r>
    </w:p>
  </w:footnote>
  <w:footnote w:type="continuationSeparator" w:id="1">
    <w:p w:rsidR="007E3D3B" w:rsidRDefault="007E3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24BA"/>
    <w:multiLevelType w:val="multilevel"/>
    <w:tmpl w:val="AB7E6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720" w:hanging="1440"/>
      </w:pPr>
      <w:rPr>
        <w:rFonts w:hint="default"/>
        <w:b w:val="0"/>
      </w:rPr>
    </w:lvl>
  </w:abstractNum>
  <w:abstractNum w:abstractNumId="1">
    <w:nsid w:val="2CE75050"/>
    <w:multiLevelType w:val="hybridMultilevel"/>
    <w:tmpl w:val="8C8A3648"/>
    <w:lvl w:ilvl="0" w:tplc="31A29FF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37B60ABB"/>
    <w:multiLevelType w:val="hybridMultilevel"/>
    <w:tmpl w:val="C1C66118"/>
    <w:lvl w:ilvl="0" w:tplc="31A29F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0A4ECE"/>
    <w:multiLevelType w:val="multilevel"/>
    <w:tmpl w:val="19AE93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 w:val="0"/>
        <w:i w:val="0"/>
        <w:u w:val="none"/>
      </w:rPr>
    </w:lvl>
  </w:abstractNum>
  <w:abstractNum w:abstractNumId="4">
    <w:nsid w:val="51C36366"/>
    <w:multiLevelType w:val="hybridMultilevel"/>
    <w:tmpl w:val="F47A7F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B7E6A57"/>
    <w:multiLevelType w:val="multilevel"/>
    <w:tmpl w:val="101668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i w:val="0"/>
        <w:u w:val="no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1A2"/>
    <w:rsid w:val="000011F8"/>
    <w:rsid w:val="000024DD"/>
    <w:rsid w:val="000234D3"/>
    <w:rsid w:val="00031AF5"/>
    <w:rsid w:val="00032DD9"/>
    <w:rsid w:val="00033AFE"/>
    <w:rsid w:val="00061D1A"/>
    <w:rsid w:val="00074039"/>
    <w:rsid w:val="00077903"/>
    <w:rsid w:val="00080AA3"/>
    <w:rsid w:val="00087080"/>
    <w:rsid w:val="0009193C"/>
    <w:rsid w:val="00091D1D"/>
    <w:rsid w:val="000B1599"/>
    <w:rsid w:val="000B1D9C"/>
    <w:rsid w:val="000B20C7"/>
    <w:rsid w:val="000C0855"/>
    <w:rsid w:val="000D071C"/>
    <w:rsid w:val="000D6809"/>
    <w:rsid w:val="000D7056"/>
    <w:rsid w:val="000E5C6B"/>
    <w:rsid w:val="000F3402"/>
    <w:rsid w:val="000F3477"/>
    <w:rsid w:val="001142B8"/>
    <w:rsid w:val="00122D76"/>
    <w:rsid w:val="00125B73"/>
    <w:rsid w:val="00140E72"/>
    <w:rsid w:val="0014474C"/>
    <w:rsid w:val="00170532"/>
    <w:rsid w:val="001852F7"/>
    <w:rsid w:val="00187D85"/>
    <w:rsid w:val="00192A53"/>
    <w:rsid w:val="00196941"/>
    <w:rsid w:val="00196E0D"/>
    <w:rsid w:val="001A3010"/>
    <w:rsid w:val="001B0B5A"/>
    <w:rsid w:val="001C143C"/>
    <w:rsid w:val="001C2C74"/>
    <w:rsid w:val="001D41F7"/>
    <w:rsid w:val="001D440F"/>
    <w:rsid w:val="001D733F"/>
    <w:rsid w:val="001E3CD8"/>
    <w:rsid w:val="001E50D9"/>
    <w:rsid w:val="001F7578"/>
    <w:rsid w:val="00213919"/>
    <w:rsid w:val="00216E30"/>
    <w:rsid w:val="0021719C"/>
    <w:rsid w:val="002178A5"/>
    <w:rsid w:val="002201DB"/>
    <w:rsid w:val="0022508E"/>
    <w:rsid w:val="00225522"/>
    <w:rsid w:val="00234AB4"/>
    <w:rsid w:val="00234BED"/>
    <w:rsid w:val="002476BB"/>
    <w:rsid w:val="0025094C"/>
    <w:rsid w:val="002513E0"/>
    <w:rsid w:val="00252066"/>
    <w:rsid w:val="00262DD3"/>
    <w:rsid w:val="00286405"/>
    <w:rsid w:val="0028677B"/>
    <w:rsid w:val="00286FE2"/>
    <w:rsid w:val="002978F2"/>
    <w:rsid w:val="002A6AB4"/>
    <w:rsid w:val="002B6B14"/>
    <w:rsid w:val="002C18CC"/>
    <w:rsid w:val="002C273C"/>
    <w:rsid w:val="002D1CFE"/>
    <w:rsid w:val="002E63CC"/>
    <w:rsid w:val="00301C7F"/>
    <w:rsid w:val="00315753"/>
    <w:rsid w:val="00321ED1"/>
    <w:rsid w:val="00325506"/>
    <w:rsid w:val="003367D9"/>
    <w:rsid w:val="00337F7A"/>
    <w:rsid w:val="0034024A"/>
    <w:rsid w:val="0034626E"/>
    <w:rsid w:val="00355B12"/>
    <w:rsid w:val="00357BBE"/>
    <w:rsid w:val="0036129E"/>
    <w:rsid w:val="00362489"/>
    <w:rsid w:val="003661A7"/>
    <w:rsid w:val="00376D39"/>
    <w:rsid w:val="00381667"/>
    <w:rsid w:val="0038579F"/>
    <w:rsid w:val="00392117"/>
    <w:rsid w:val="0039426A"/>
    <w:rsid w:val="0039586A"/>
    <w:rsid w:val="00397994"/>
    <w:rsid w:val="003B0C8B"/>
    <w:rsid w:val="003B24A5"/>
    <w:rsid w:val="003C39AF"/>
    <w:rsid w:val="003C674A"/>
    <w:rsid w:val="003C6B19"/>
    <w:rsid w:val="003D2B94"/>
    <w:rsid w:val="003D4ECA"/>
    <w:rsid w:val="003E2B3A"/>
    <w:rsid w:val="003E3F37"/>
    <w:rsid w:val="003E51A2"/>
    <w:rsid w:val="004021C3"/>
    <w:rsid w:val="00402F8C"/>
    <w:rsid w:val="0040435C"/>
    <w:rsid w:val="004045D6"/>
    <w:rsid w:val="00407F13"/>
    <w:rsid w:val="00410047"/>
    <w:rsid w:val="004169AF"/>
    <w:rsid w:val="00430FB7"/>
    <w:rsid w:val="0043131B"/>
    <w:rsid w:val="00431E36"/>
    <w:rsid w:val="0043379A"/>
    <w:rsid w:val="00455F08"/>
    <w:rsid w:val="00470987"/>
    <w:rsid w:val="00472877"/>
    <w:rsid w:val="00481824"/>
    <w:rsid w:val="00487036"/>
    <w:rsid w:val="004A31B0"/>
    <w:rsid w:val="004B6BCE"/>
    <w:rsid w:val="004C19B1"/>
    <w:rsid w:val="004C4431"/>
    <w:rsid w:val="004D3445"/>
    <w:rsid w:val="004E2419"/>
    <w:rsid w:val="00507B8B"/>
    <w:rsid w:val="00507FCE"/>
    <w:rsid w:val="005377DA"/>
    <w:rsid w:val="005426EE"/>
    <w:rsid w:val="0054440A"/>
    <w:rsid w:val="00545F29"/>
    <w:rsid w:val="00553627"/>
    <w:rsid w:val="00554270"/>
    <w:rsid w:val="00556424"/>
    <w:rsid w:val="00561D97"/>
    <w:rsid w:val="00567F42"/>
    <w:rsid w:val="00573C26"/>
    <w:rsid w:val="00582C50"/>
    <w:rsid w:val="005B18C0"/>
    <w:rsid w:val="005B2EF1"/>
    <w:rsid w:val="005B6677"/>
    <w:rsid w:val="005C354C"/>
    <w:rsid w:val="005C4EB1"/>
    <w:rsid w:val="005E1B35"/>
    <w:rsid w:val="005E6730"/>
    <w:rsid w:val="005F21F4"/>
    <w:rsid w:val="0060613B"/>
    <w:rsid w:val="006103E0"/>
    <w:rsid w:val="006154E5"/>
    <w:rsid w:val="00623EE0"/>
    <w:rsid w:val="00631F2B"/>
    <w:rsid w:val="006347CC"/>
    <w:rsid w:val="00634B1D"/>
    <w:rsid w:val="00635B58"/>
    <w:rsid w:val="00636957"/>
    <w:rsid w:val="00640ECE"/>
    <w:rsid w:val="0064524D"/>
    <w:rsid w:val="006501AC"/>
    <w:rsid w:val="00651844"/>
    <w:rsid w:val="006550E4"/>
    <w:rsid w:val="00657808"/>
    <w:rsid w:val="00687A61"/>
    <w:rsid w:val="00694BE0"/>
    <w:rsid w:val="00696069"/>
    <w:rsid w:val="00697A46"/>
    <w:rsid w:val="00697FF0"/>
    <w:rsid w:val="006A1079"/>
    <w:rsid w:val="006B112B"/>
    <w:rsid w:val="006B226D"/>
    <w:rsid w:val="006C070E"/>
    <w:rsid w:val="006C4A0E"/>
    <w:rsid w:val="006C6C64"/>
    <w:rsid w:val="006F02DA"/>
    <w:rsid w:val="006F636F"/>
    <w:rsid w:val="00702DD6"/>
    <w:rsid w:val="0070470E"/>
    <w:rsid w:val="0070622E"/>
    <w:rsid w:val="00706FA5"/>
    <w:rsid w:val="00707DBA"/>
    <w:rsid w:val="00710174"/>
    <w:rsid w:val="0071447E"/>
    <w:rsid w:val="007152E7"/>
    <w:rsid w:val="0073574B"/>
    <w:rsid w:val="00740BDA"/>
    <w:rsid w:val="00752E75"/>
    <w:rsid w:val="00754AEA"/>
    <w:rsid w:val="00754F61"/>
    <w:rsid w:val="0075558D"/>
    <w:rsid w:val="007564C0"/>
    <w:rsid w:val="00757B5A"/>
    <w:rsid w:val="0076606C"/>
    <w:rsid w:val="00767ED5"/>
    <w:rsid w:val="007736BE"/>
    <w:rsid w:val="00777D90"/>
    <w:rsid w:val="007A04A6"/>
    <w:rsid w:val="007A1825"/>
    <w:rsid w:val="007A50B7"/>
    <w:rsid w:val="007B24FC"/>
    <w:rsid w:val="007D0F26"/>
    <w:rsid w:val="007E2100"/>
    <w:rsid w:val="007E3D3B"/>
    <w:rsid w:val="007F56E7"/>
    <w:rsid w:val="0080605A"/>
    <w:rsid w:val="00811253"/>
    <w:rsid w:val="00811C6E"/>
    <w:rsid w:val="00826BBE"/>
    <w:rsid w:val="00834146"/>
    <w:rsid w:val="008350FA"/>
    <w:rsid w:val="00840089"/>
    <w:rsid w:val="00842305"/>
    <w:rsid w:val="00844326"/>
    <w:rsid w:val="00846D51"/>
    <w:rsid w:val="008518A9"/>
    <w:rsid w:val="00857317"/>
    <w:rsid w:val="00857565"/>
    <w:rsid w:val="0087132C"/>
    <w:rsid w:val="008861FC"/>
    <w:rsid w:val="008A64A7"/>
    <w:rsid w:val="008B731E"/>
    <w:rsid w:val="008C3FF8"/>
    <w:rsid w:val="008D3155"/>
    <w:rsid w:val="008D4C9F"/>
    <w:rsid w:val="008E2A59"/>
    <w:rsid w:val="008E60E4"/>
    <w:rsid w:val="008F2FDE"/>
    <w:rsid w:val="008F4EB4"/>
    <w:rsid w:val="00900772"/>
    <w:rsid w:val="009010C9"/>
    <w:rsid w:val="00903D1C"/>
    <w:rsid w:val="00905387"/>
    <w:rsid w:val="0090772B"/>
    <w:rsid w:val="00921B3B"/>
    <w:rsid w:val="00927717"/>
    <w:rsid w:val="009643D8"/>
    <w:rsid w:val="00975584"/>
    <w:rsid w:val="00984B70"/>
    <w:rsid w:val="00984C12"/>
    <w:rsid w:val="00985393"/>
    <w:rsid w:val="00991208"/>
    <w:rsid w:val="0099502C"/>
    <w:rsid w:val="00995251"/>
    <w:rsid w:val="00995B38"/>
    <w:rsid w:val="009A6999"/>
    <w:rsid w:val="009B249D"/>
    <w:rsid w:val="009B3137"/>
    <w:rsid w:val="009D1FFD"/>
    <w:rsid w:val="009D6112"/>
    <w:rsid w:val="009E0534"/>
    <w:rsid w:val="00A01C58"/>
    <w:rsid w:val="00A02862"/>
    <w:rsid w:val="00A05BCE"/>
    <w:rsid w:val="00A07C3A"/>
    <w:rsid w:val="00A23AB5"/>
    <w:rsid w:val="00A31EF8"/>
    <w:rsid w:val="00A4027A"/>
    <w:rsid w:val="00A4214E"/>
    <w:rsid w:val="00A4595C"/>
    <w:rsid w:val="00A50F6F"/>
    <w:rsid w:val="00A536C2"/>
    <w:rsid w:val="00A555C8"/>
    <w:rsid w:val="00A6259E"/>
    <w:rsid w:val="00A63258"/>
    <w:rsid w:val="00A6495C"/>
    <w:rsid w:val="00A70418"/>
    <w:rsid w:val="00A823AE"/>
    <w:rsid w:val="00A850A8"/>
    <w:rsid w:val="00A86B65"/>
    <w:rsid w:val="00A874A5"/>
    <w:rsid w:val="00A87A93"/>
    <w:rsid w:val="00A94E38"/>
    <w:rsid w:val="00AA7B49"/>
    <w:rsid w:val="00AB07E5"/>
    <w:rsid w:val="00AB14CB"/>
    <w:rsid w:val="00AC3D18"/>
    <w:rsid w:val="00AC6D01"/>
    <w:rsid w:val="00AD50C0"/>
    <w:rsid w:val="00AD5706"/>
    <w:rsid w:val="00AE4899"/>
    <w:rsid w:val="00AE4E34"/>
    <w:rsid w:val="00AF4A4A"/>
    <w:rsid w:val="00B01B27"/>
    <w:rsid w:val="00B046E2"/>
    <w:rsid w:val="00B1267C"/>
    <w:rsid w:val="00B14B89"/>
    <w:rsid w:val="00B2612D"/>
    <w:rsid w:val="00B47CA4"/>
    <w:rsid w:val="00B86677"/>
    <w:rsid w:val="00B87563"/>
    <w:rsid w:val="00B903EB"/>
    <w:rsid w:val="00BA360E"/>
    <w:rsid w:val="00BB3E1F"/>
    <w:rsid w:val="00BB5C38"/>
    <w:rsid w:val="00BC08C7"/>
    <w:rsid w:val="00BD555D"/>
    <w:rsid w:val="00BD62C0"/>
    <w:rsid w:val="00BE0E1E"/>
    <w:rsid w:val="00BF416B"/>
    <w:rsid w:val="00BF76C1"/>
    <w:rsid w:val="00C01967"/>
    <w:rsid w:val="00C01998"/>
    <w:rsid w:val="00C0241A"/>
    <w:rsid w:val="00C05B6E"/>
    <w:rsid w:val="00C060B3"/>
    <w:rsid w:val="00C06AEA"/>
    <w:rsid w:val="00C10798"/>
    <w:rsid w:val="00C10D57"/>
    <w:rsid w:val="00C1444F"/>
    <w:rsid w:val="00C14673"/>
    <w:rsid w:val="00C17725"/>
    <w:rsid w:val="00C17F60"/>
    <w:rsid w:val="00C25D0B"/>
    <w:rsid w:val="00C369E4"/>
    <w:rsid w:val="00C4266C"/>
    <w:rsid w:val="00C42A48"/>
    <w:rsid w:val="00C54D68"/>
    <w:rsid w:val="00C565EA"/>
    <w:rsid w:val="00C605C6"/>
    <w:rsid w:val="00C74572"/>
    <w:rsid w:val="00C827E7"/>
    <w:rsid w:val="00C85A62"/>
    <w:rsid w:val="00C85E3D"/>
    <w:rsid w:val="00C87084"/>
    <w:rsid w:val="00CA005E"/>
    <w:rsid w:val="00CC0832"/>
    <w:rsid w:val="00CC6C22"/>
    <w:rsid w:val="00CD03ED"/>
    <w:rsid w:val="00CD16EC"/>
    <w:rsid w:val="00CD6AB1"/>
    <w:rsid w:val="00CF201B"/>
    <w:rsid w:val="00CF5CE8"/>
    <w:rsid w:val="00D05E60"/>
    <w:rsid w:val="00D10200"/>
    <w:rsid w:val="00D16043"/>
    <w:rsid w:val="00D26C07"/>
    <w:rsid w:val="00D357D0"/>
    <w:rsid w:val="00D47738"/>
    <w:rsid w:val="00D568AD"/>
    <w:rsid w:val="00D60902"/>
    <w:rsid w:val="00D64D19"/>
    <w:rsid w:val="00D72CEB"/>
    <w:rsid w:val="00D860E3"/>
    <w:rsid w:val="00D8670D"/>
    <w:rsid w:val="00D9270C"/>
    <w:rsid w:val="00DB77B7"/>
    <w:rsid w:val="00DC2277"/>
    <w:rsid w:val="00DD45D6"/>
    <w:rsid w:val="00DD6D3D"/>
    <w:rsid w:val="00DD7199"/>
    <w:rsid w:val="00DE09AE"/>
    <w:rsid w:val="00E053BF"/>
    <w:rsid w:val="00E16724"/>
    <w:rsid w:val="00E277F3"/>
    <w:rsid w:val="00E3148B"/>
    <w:rsid w:val="00E32D0E"/>
    <w:rsid w:val="00E44140"/>
    <w:rsid w:val="00E444E3"/>
    <w:rsid w:val="00E51EE6"/>
    <w:rsid w:val="00E64C97"/>
    <w:rsid w:val="00E64D3F"/>
    <w:rsid w:val="00E74E1B"/>
    <w:rsid w:val="00E84C9C"/>
    <w:rsid w:val="00E86FEB"/>
    <w:rsid w:val="00E911FB"/>
    <w:rsid w:val="00E93004"/>
    <w:rsid w:val="00EA018A"/>
    <w:rsid w:val="00EA0680"/>
    <w:rsid w:val="00EA2CAA"/>
    <w:rsid w:val="00EA75FA"/>
    <w:rsid w:val="00EB7BF7"/>
    <w:rsid w:val="00EC23F3"/>
    <w:rsid w:val="00ED092D"/>
    <w:rsid w:val="00EE2EDE"/>
    <w:rsid w:val="00EE610D"/>
    <w:rsid w:val="00F012EF"/>
    <w:rsid w:val="00F20C65"/>
    <w:rsid w:val="00F32C35"/>
    <w:rsid w:val="00F531E6"/>
    <w:rsid w:val="00F61826"/>
    <w:rsid w:val="00F72A2A"/>
    <w:rsid w:val="00F94AB7"/>
    <w:rsid w:val="00FA2433"/>
    <w:rsid w:val="00FB2330"/>
    <w:rsid w:val="00FB647E"/>
    <w:rsid w:val="00FC3BA3"/>
    <w:rsid w:val="00FD325B"/>
    <w:rsid w:val="00FD5602"/>
    <w:rsid w:val="00FD5F8D"/>
    <w:rsid w:val="00FD6AE2"/>
    <w:rsid w:val="00FE197F"/>
    <w:rsid w:val="00FF1391"/>
    <w:rsid w:val="00FF3535"/>
    <w:rsid w:val="00FF4E2F"/>
    <w:rsid w:val="00FF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1A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51A2"/>
    <w:pPr>
      <w:ind w:left="720"/>
      <w:contextualSpacing/>
    </w:pPr>
  </w:style>
  <w:style w:type="character" w:customStyle="1" w:styleId="FontStyle15">
    <w:name w:val="Font Style15"/>
    <w:basedOn w:val="a0"/>
    <w:rsid w:val="003E51A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3E51A2"/>
    <w:pPr>
      <w:widowControl w:val="0"/>
      <w:autoSpaceDE w:val="0"/>
      <w:autoSpaceDN w:val="0"/>
      <w:adjustRightInd w:val="0"/>
      <w:spacing w:line="158" w:lineRule="exact"/>
      <w:ind w:hanging="528"/>
    </w:pPr>
    <w:rPr>
      <w:sz w:val="24"/>
      <w:szCs w:val="24"/>
    </w:rPr>
  </w:style>
  <w:style w:type="paragraph" w:customStyle="1" w:styleId="Style7">
    <w:name w:val="Style7"/>
    <w:basedOn w:val="a"/>
    <w:rsid w:val="003E51A2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paragraph" w:customStyle="1" w:styleId="Style10">
    <w:name w:val="Style10"/>
    <w:basedOn w:val="a"/>
    <w:rsid w:val="003E51A2"/>
    <w:pPr>
      <w:widowControl w:val="0"/>
      <w:autoSpaceDE w:val="0"/>
      <w:autoSpaceDN w:val="0"/>
      <w:adjustRightInd w:val="0"/>
      <w:spacing w:line="192" w:lineRule="exact"/>
      <w:ind w:firstLine="466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3E51A2"/>
    <w:pPr>
      <w:widowControl w:val="0"/>
      <w:autoSpaceDE w:val="0"/>
      <w:autoSpaceDN w:val="0"/>
      <w:adjustRightInd w:val="0"/>
      <w:spacing w:line="264" w:lineRule="exact"/>
      <w:ind w:firstLine="1915"/>
    </w:pPr>
    <w:rPr>
      <w:sz w:val="24"/>
      <w:szCs w:val="24"/>
    </w:rPr>
  </w:style>
  <w:style w:type="paragraph" w:customStyle="1" w:styleId="Style16">
    <w:name w:val="Style16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3E51A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a0"/>
    <w:rsid w:val="003E51A2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25">
    <w:name w:val="Font Style25"/>
    <w:basedOn w:val="a0"/>
    <w:rsid w:val="003E51A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9">
    <w:name w:val="Font Style29"/>
    <w:basedOn w:val="a0"/>
    <w:rsid w:val="003E51A2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0">
    <w:name w:val="Font Style30"/>
    <w:basedOn w:val="a0"/>
    <w:rsid w:val="003E51A2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basedOn w:val="a0"/>
    <w:rsid w:val="003E51A2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rsid w:val="003E51A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3E51A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2">
    <w:name w:val="Body Text Indent 2"/>
    <w:basedOn w:val="a"/>
    <w:link w:val="20"/>
    <w:rsid w:val="00A70418"/>
    <w:pPr>
      <w:widowControl w:val="0"/>
      <w:spacing w:line="220" w:lineRule="auto"/>
      <w:ind w:firstLine="720"/>
      <w:jc w:val="both"/>
    </w:pPr>
    <w:rPr>
      <w:rFonts w:eastAsia="Times New Roma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locked/>
    <w:rsid w:val="00A70418"/>
    <w:rPr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6C6C64"/>
    <w:pPr>
      <w:ind w:left="720"/>
      <w:contextualSpacing/>
    </w:pPr>
    <w:rPr>
      <w:rFonts w:eastAsia="Times New Roman"/>
      <w:sz w:val="24"/>
      <w:szCs w:val="24"/>
    </w:rPr>
  </w:style>
  <w:style w:type="character" w:styleId="a4">
    <w:name w:val="line number"/>
    <w:basedOn w:val="a0"/>
    <w:rsid w:val="00AB07E5"/>
  </w:style>
  <w:style w:type="paragraph" w:styleId="a5">
    <w:name w:val="header"/>
    <w:basedOn w:val="a"/>
    <w:link w:val="a6"/>
    <w:uiPriority w:val="99"/>
    <w:rsid w:val="00AB07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7E5"/>
    <w:rPr>
      <w:rFonts w:eastAsia="Calibri"/>
    </w:rPr>
  </w:style>
  <w:style w:type="paragraph" w:styleId="a7">
    <w:name w:val="footer"/>
    <w:basedOn w:val="a"/>
    <w:link w:val="a8"/>
    <w:uiPriority w:val="99"/>
    <w:rsid w:val="00AB07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7E5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FD3EA233EE0C2E269F9A98BAE378840E81043D75FCCB9A00D22DAE2f3eBQ" TargetMode="External"/><Relationship Id="rId13" Type="http://schemas.openxmlformats.org/officeDocument/2006/relationships/hyperlink" Target="consultantplus://offline/ref=FB4FD3EA233EE0C2E269F9A98BAE378840E81043D75FCCB9A00D22DAE2f3eB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4FD3EA233EE0C2E269F9A98BAE378840E81043D75FCCB9A00D22DAE2f3eBQ" TargetMode="External"/><Relationship Id="rId12" Type="http://schemas.openxmlformats.org/officeDocument/2006/relationships/hyperlink" Target="consultantplus://offline/ref=FB4FD3EA233EE0C2E269F9A98BAE378840E81043D75FCCB9A00D22DAE2f3eB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4FD3EA233EE0C2E269F9A98BAE378840E81043D75FCCB9A00D22DAE23BBCB6592E36E636330204fFeC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4FD3EA233EE0C2E269F9A98BAE378840E81043D75FCCB9A00D22DAE2f3eBQ" TargetMode="External"/><Relationship Id="rId10" Type="http://schemas.openxmlformats.org/officeDocument/2006/relationships/hyperlink" Target="consultantplus://offline/ref=FB4FD3EA233EE0C2E269F9A98BAE378840E81043D75FCCB9A00D22DAE2f3e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4FD3EA233EE0C2E269F9A98BAE378840E81043D75FCCB9A00D22DAE2f3eBQ" TargetMode="External"/><Relationship Id="rId14" Type="http://schemas.openxmlformats.org/officeDocument/2006/relationships/hyperlink" Target="consultantplus://offline/ref=FB4FD3EA233EE0C2E269F9A98BAE378840E81043D75FCCB9A00D22DAE2f3e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5785</Words>
  <Characters>32977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ФГОУ ВПО РГАУ-МСХА им. К.А. Тимирязева</Company>
  <LinksUpToDate>false</LinksUpToDate>
  <CharactersWithSpaces>38685</CharactersWithSpaces>
  <SharedDoc>false</SharedDoc>
  <HLinks>
    <vt:vector size="54" baseType="variant">
      <vt:variant>
        <vt:i4>131076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6291512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consultantplus://offline/ref=FB4FD3EA233EE0C2E269F9A98BAE378840E81043D75FCCB9A00D22DAE23BBCB6592E36E636330204fFeCQ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otdkadrov</cp:lastModifiedBy>
  <cp:revision>11</cp:revision>
  <dcterms:created xsi:type="dcterms:W3CDTF">2018-07-24T09:15:00Z</dcterms:created>
  <dcterms:modified xsi:type="dcterms:W3CDTF">2018-08-29T08:52:00Z</dcterms:modified>
</cp:coreProperties>
</file>