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FD9E3" w14:textId="77777777" w:rsidR="00FC7F8B" w:rsidRDefault="00FC7F8B" w:rsidP="0094144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B36988E" w14:textId="77777777" w:rsidR="004B643D" w:rsidRPr="004B643D" w:rsidRDefault="004B643D" w:rsidP="0094144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643D">
        <w:rPr>
          <w:rFonts w:ascii="Times New Roman" w:hAnsi="Times New Roman" w:cs="Times New Roman"/>
          <w:b/>
          <w:sz w:val="26"/>
          <w:szCs w:val="26"/>
        </w:rPr>
        <w:t>ФОРМА</w:t>
      </w:r>
    </w:p>
    <w:p w14:paraId="3887572E" w14:textId="77777777" w:rsidR="005F7856" w:rsidRDefault="005F7856" w:rsidP="005F785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14:paraId="3B284026" w14:textId="77777777" w:rsidR="004B643D" w:rsidRDefault="00FC7F8B" w:rsidP="005F785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4B643D" w:rsidRPr="004B643D">
        <w:rPr>
          <w:rFonts w:ascii="Times New Roman" w:hAnsi="Times New Roman" w:cs="Times New Roman"/>
          <w:sz w:val="26"/>
          <w:szCs w:val="26"/>
        </w:rPr>
        <w:t>Федерально</w:t>
      </w:r>
      <w:r>
        <w:rPr>
          <w:rFonts w:ascii="Times New Roman" w:hAnsi="Times New Roman" w:cs="Times New Roman"/>
          <w:sz w:val="26"/>
          <w:szCs w:val="26"/>
        </w:rPr>
        <w:t>е</w:t>
      </w:r>
      <w:r w:rsidR="004B643D" w:rsidRPr="004B643D">
        <w:rPr>
          <w:rFonts w:ascii="Times New Roman" w:hAnsi="Times New Roman" w:cs="Times New Roman"/>
          <w:sz w:val="26"/>
          <w:szCs w:val="26"/>
        </w:rPr>
        <w:t xml:space="preserve"> государственно</w:t>
      </w:r>
      <w:r>
        <w:rPr>
          <w:rFonts w:ascii="Times New Roman" w:hAnsi="Times New Roman" w:cs="Times New Roman"/>
          <w:sz w:val="26"/>
          <w:szCs w:val="26"/>
        </w:rPr>
        <w:t>е</w:t>
      </w:r>
      <w:r w:rsidR="004B643D">
        <w:rPr>
          <w:rFonts w:ascii="Times New Roman" w:hAnsi="Times New Roman" w:cs="Times New Roman"/>
          <w:sz w:val="26"/>
          <w:szCs w:val="26"/>
        </w:rPr>
        <w:t xml:space="preserve"> бюджетно</w:t>
      </w:r>
      <w:r>
        <w:rPr>
          <w:rFonts w:ascii="Times New Roman" w:hAnsi="Times New Roman" w:cs="Times New Roman"/>
          <w:sz w:val="26"/>
          <w:szCs w:val="26"/>
        </w:rPr>
        <w:t>е</w:t>
      </w:r>
    </w:p>
    <w:p w14:paraId="1231D3BD" w14:textId="77777777" w:rsidR="004B643D" w:rsidRDefault="004B643D" w:rsidP="005F785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4B643D">
        <w:rPr>
          <w:rFonts w:ascii="Times New Roman" w:hAnsi="Times New Roman" w:cs="Times New Roman"/>
          <w:sz w:val="26"/>
          <w:szCs w:val="26"/>
        </w:rPr>
        <w:t xml:space="preserve"> образовательно</w:t>
      </w:r>
      <w:r w:rsidR="00FC7F8B">
        <w:rPr>
          <w:rFonts w:ascii="Times New Roman" w:hAnsi="Times New Roman" w:cs="Times New Roman"/>
          <w:sz w:val="26"/>
          <w:szCs w:val="26"/>
        </w:rPr>
        <w:t>е</w:t>
      </w:r>
      <w:r w:rsidRPr="004B643D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FC7F8B">
        <w:rPr>
          <w:rFonts w:ascii="Times New Roman" w:hAnsi="Times New Roman" w:cs="Times New Roman"/>
          <w:sz w:val="26"/>
          <w:szCs w:val="26"/>
        </w:rPr>
        <w:t>е</w:t>
      </w:r>
      <w:r w:rsidRPr="004B643D">
        <w:rPr>
          <w:rFonts w:ascii="Times New Roman" w:hAnsi="Times New Roman" w:cs="Times New Roman"/>
          <w:sz w:val="26"/>
          <w:szCs w:val="26"/>
        </w:rPr>
        <w:t xml:space="preserve"> высшего</w:t>
      </w:r>
    </w:p>
    <w:p w14:paraId="1C94BCA6" w14:textId="77777777" w:rsidR="004B643D" w:rsidRDefault="004B643D" w:rsidP="005F785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4B643D">
        <w:rPr>
          <w:rFonts w:ascii="Times New Roman" w:hAnsi="Times New Roman" w:cs="Times New Roman"/>
          <w:sz w:val="26"/>
          <w:szCs w:val="26"/>
        </w:rPr>
        <w:t xml:space="preserve"> образования «Российский государственный </w:t>
      </w:r>
    </w:p>
    <w:p w14:paraId="1115EE9F" w14:textId="77777777" w:rsidR="00ED4110" w:rsidRDefault="004B643D" w:rsidP="005F785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4B643D">
        <w:rPr>
          <w:rFonts w:ascii="Times New Roman" w:hAnsi="Times New Roman" w:cs="Times New Roman"/>
          <w:sz w:val="26"/>
          <w:szCs w:val="26"/>
        </w:rPr>
        <w:t>аграрный университет – МСХА имени К.А. Тимирязева»</w:t>
      </w:r>
    </w:p>
    <w:p w14:paraId="116FF3BA" w14:textId="77777777" w:rsidR="004B643D" w:rsidRDefault="004B643D" w:rsidP="005F785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14:paraId="0EE5CF42" w14:textId="77777777" w:rsidR="00941446" w:rsidRDefault="00941446" w:rsidP="005F785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14:paraId="214CE2A8" w14:textId="77777777" w:rsidR="004B643D" w:rsidRDefault="004B643D" w:rsidP="005F785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____________________ (ИНН _____, ОГРН ___________, </w:t>
      </w:r>
    </w:p>
    <w:p w14:paraId="1DA00C0B" w14:textId="77777777" w:rsidR="004B643D" w:rsidRDefault="004B643D" w:rsidP="005F785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местонахождение: ________________</w:t>
      </w:r>
      <w:r w:rsidR="005F7856">
        <w:rPr>
          <w:rFonts w:ascii="Times New Roman" w:hAnsi="Times New Roman" w:cs="Times New Roman"/>
          <w:sz w:val="26"/>
          <w:szCs w:val="26"/>
        </w:rPr>
        <w:t>, ОКВЭД _______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1FFAC0A3" w14:textId="77777777" w:rsidR="00421832" w:rsidRDefault="00421832" w:rsidP="004B643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1BD015B" w14:textId="77777777" w:rsidR="005F7856" w:rsidRDefault="005F7856" w:rsidP="004B643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AE9FF95" w14:textId="77777777" w:rsidR="004B643D" w:rsidRPr="00941446" w:rsidRDefault="004B643D" w:rsidP="004B643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1446">
        <w:rPr>
          <w:rFonts w:ascii="Times New Roman" w:hAnsi="Times New Roman" w:cs="Times New Roman"/>
          <w:b/>
          <w:sz w:val="26"/>
          <w:szCs w:val="26"/>
        </w:rPr>
        <w:t>Заявка на участие</w:t>
      </w:r>
    </w:p>
    <w:p w14:paraId="7DFEFD52" w14:textId="77777777" w:rsidR="004B643D" w:rsidRDefault="004B643D" w:rsidP="004B643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A493F48" w14:textId="77777777" w:rsidR="004B643D" w:rsidRDefault="004B643D" w:rsidP="004B643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5F7856" w:rsidRPr="005F7856">
        <w:rPr>
          <w:rFonts w:ascii="Times New Roman" w:hAnsi="Times New Roman" w:cs="Times New Roman"/>
          <w:sz w:val="26"/>
          <w:szCs w:val="26"/>
        </w:rPr>
        <w:t>В рамках содействия повышению кадровой обеспеченности предприятий агропромышленного комплекса</w:t>
      </w:r>
      <w:r>
        <w:rPr>
          <w:rFonts w:ascii="Times New Roman" w:hAnsi="Times New Roman" w:cs="Times New Roman"/>
          <w:sz w:val="26"/>
          <w:szCs w:val="26"/>
        </w:rPr>
        <w:t xml:space="preserve"> заявля</w:t>
      </w:r>
      <w:r w:rsidR="00FC7F8B">
        <w:rPr>
          <w:rFonts w:ascii="Times New Roman" w:hAnsi="Times New Roman" w:cs="Times New Roman"/>
          <w:sz w:val="26"/>
          <w:szCs w:val="26"/>
        </w:rPr>
        <w:t>ем</w:t>
      </w:r>
      <w:r>
        <w:rPr>
          <w:rFonts w:ascii="Times New Roman" w:hAnsi="Times New Roman" w:cs="Times New Roman"/>
          <w:sz w:val="26"/>
          <w:szCs w:val="26"/>
        </w:rPr>
        <w:t xml:space="preserve"> о готовности </w:t>
      </w:r>
      <w:r w:rsidRPr="00C801A4">
        <w:rPr>
          <w:rFonts w:ascii="Times New Roman" w:hAnsi="Times New Roman" w:cs="Times New Roman"/>
          <w:sz w:val="26"/>
          <w:szCs w:val="26"/>
        </w:rPr>
        <w:t xml:space="preserve">принять участие в инвестировании за счет собственных средств </w:t>
      </w:r>
      <w:r>
        <w:rPr>
          <w:rFonts w:ascii="Times New Roman" w:hAnsi="Times New Roman" w:cs="Times New Roman"/>
          <w:sz w:val="26"/>
          <w:szCs w:val="26"/>
        </w:rPr>
        <w:t xml:space="preserve">работ по </w:t>
      </w:r>
      <w:r w:rsidRPr="00C801A4">
        <w:rPr>
          <w:rFonts w:ascii="Times New Roman" w:hAnsi="Times New Roman" w:cs="Times New Roman"/>
          <w:sz w:val="26"/>
          <w:szCs w:val="26"/>
        </w:rPr>
        <w:t>капитально</w:t>
      </w:r>
      <w:r>
        <w:rPr>
          <w:rFonts w:ascii="Times New Roman" w:hAnsi="Times New Roman" w:cs="Times New Roman"/>
          <w:sz w:val="26"/>
          <w:szCs w:val="26"/>
        </w:rPr>
        <w:t>му</w:t>
      </w:r>
      <w:r w:rsidRPr="00C801A4">
        <w:rPr>
          <w:rFonts w:ascii="Times New Roman" w:hAnsi="Times New Roman" w:cs="Times New Roman"/>
          <w:sz w:val="26"/>
          <w:szCs w:val="26"/>
        </w:rPr>
        <w:t xml:space="preserve"> ремонт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C801A4">
        <w:rPr>
          <w:rFonts w:ascii="Times New Roman" w:hAnsi="Times New Roman" w:cs="Times New Roman"/>
          <w:sz w:val="26"/>
          <w:szCs w:val="26"/>
        </w:rPr>
        <w:t xml:space="preserve"> и оснащени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C801A4">
        <w:rPr>
          <w:rFonts w:ascii="Times New Roman" w:hAnsi="Times New Roman" w:cs="Times New Roman"/>
          <w:sz w:val="26"/>
          <w:szCs w:val="26"/>
        </w:rPr>
        <w:t xml:space="preserve"> оборудованием помещений площадью 4100 кв.м. учебно-лабораторного корпуса</w:t>
      </w:r>
      <w:r>
        <w:rPr>
          <w:rFonts w:ascii="Times New Roman" w:hAnsi="Times New Roman" w:cs="Times New Roman"/>
          <w:sz w:val="26"/>
          <w:szCs w:val="26"/>
        </w:rPr>
        <w:t xml:space="preserve"> Калужского филиала </w:t>
      </w:r>
      <w:r w:rsidRPr="0046215C">
        <w:rPr>
          <w:rFonts w:ascii="Times New Roman" w:hAnsi="Times New Roman" w:cs="Times New Roman"/>
          <w:sz w:val="26"/>
          <w:szCs w:val="26"/>
        </w:rPr>
        <w:t>Федерально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46215C">
        <w:rPr>
          <w:rFonts w:ascii="Times New Roman" w:hAnsi="Times New Roman" w:cs="Times New Roman"/>
          <w:sz w:val="26"/>
          <w:szCs w:val="26"/>
        </w:rPr>
        <w:t xml:space="preserve"> государственно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46215C">
        <w:rPr>
          <w:rFonts w:ascii="Times New Roman" w:hAnsi="Times New Roman" w:cs="Times New Roman"/>
          <w:sz w:val="26"/>
          <w:szCs w:val="26"/>
        </w:rPr>
        <w:t xml:space="preserve"> бюджетно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46215C">
        <w:rPr>
          <w:rFonts w:ascii="Times New Roman" w:hAnsi="Times New Roman" w:cs="Times New Roman"/>
          <w:sz w:val="26"/>
          <w:szCs w:val="26"/>
        </w:rPr>
        <w:t xml:space="preserve"> образовательно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46215C">
        <w:rPr>
          <w:rFonts w:ascii="Times New Roman" w:hAnsi="Times New Roman" w:cs="Times New Roman"/>
          <w:sz w:val="26"/>
          <w:szCs w:val="26"/>
        </w:rPr>
        <w:t xml:space="preserve"> учреждени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46215C">
        <w:rPr>
          <w:rFonts w:ascii="Times New Roman" w:hAnsi="Times New Roman" w:cs="Times New Roman"/>
          <w:sz w:val="26"/>
          <w:szCs w:val="26"/>
        </w:rPr>
        <w:t xml:space="preserve"> высшего образования «Российский государственный аграрный университет – МСХА имени К.А. Тимирязева»</w:t>
      </w:r>
      <w:r w:rsidRPr="00C801A4">
        <w:rPr>
          <w:rFonts w:ascii="Times New Roman" w:hAnsi="Times New Roman" w:cs="Times New Roman"/>
          <w:sz w:val="26"/>
          <w:szCs w:val="26"/>
        </w:rPr>
        <w:t xml:space="preserve">, кадастровый номер </w:t>
      </w:r>
      <w:r>
        <w:rPr>
          <w:rFonts w:ascii="Times New Roman" w:hAnsi="Times New Roman" w:cs="Times New Roman"/>
          <w:sz w:val="26"/>
          <w:szCs w:val="26"/>
        </w:rPr>
        <w:t xml:space="preserve">здания </w:t>
      </w:r>
      <w:r w:rsidRPr="00C801A4">
        <w:rPr>
          <w:rFonts w:ascii="Times New Roman" w:hAnsi="Times New Roman" w:cs="Times New Roman"/>
          <w:sz w:val="26"/>
          <w:szCs w:val="26"/>
        </w:rPr>
        <w:t>40:26:000335:449:88, расположенного по адресу: Калужская обл., г. Калуга,  ул. Вишневского, д. 27, согласно Единому стандарту помещений и архитектурного облика аграрных вузов России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C801A4">
        <w:rPr>
          <w:rFonts w:ascii="Times New Roman" w:hAnsi="Times New Roman" w:cs="Times New Roman"/>
          <w:sz w:val="26"/>
          <w:szCs w:val="26"/>
        </w:rPr>
        <w:t xml:space="preserve"> путем выполнения проектно-сметных и строительно-монтажных работ в соответствии с разработанной проектно-сметной документацией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70D76D0" w14:textId="77777777" w:rsidR="00421832" w:rsidRDefault="004B643D" w:rsidP="004B643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21832">
        <w:rPr>
          <w:rFonts w:ascii="Times New Roman" w:hAnsi="Times New Roman" w:cs="Times New Roman"/>
          <w:sz w:val="26"/>
          <w:szCs w:val="26"/>
        </w:rPr>
        <w:t>Наличие собственных средств для осуществления работ гарантиру</w:t>
      </w:r>
      <w:r w:rsidR="00941446">
        <w:rPr>
          <w:rFonts w:ascii="Times New Roman" w:hAnsi="Times New Roman" w:cs="Times New Roman"/>
          <w:sz w:val="26"/>
          <w:szCs w:val="26"/>
        </w:rPr>
        <w:t>ем</w:t>
      </w:r>
      <w:r w:rsidR="00421832">
        <w:rPr>
          <w:rFonts w:ascii="Times New Roman" w:hAnsi="Times New Roman" w:cs="Times New Roman"/>
          <w:sz w:val="26"/>
          <w:szCs w:val="26"/>
        </w:rPr>
        <w:t>.</w:t>
      </w:r>
    </w:p>
    <w:p w14:paraId="4A93D23E" w14:textId="77777777" w:rsidR="00421832" w:rsidRDefault="00421832" w:rsidP="004B643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3F575B5" w14:textId="77777777" w:rsidR="00421832" w:rsidRDefault="00421832" w:rsidP="004B643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Приложение: карточка предприятия.</w:t>
      </w:r>
    </w:p>
    <w:p w14:paraId="1AB16AC9" w14:textId="77777777" w:rsidR="00421832" w:rsidRDefault="00421832" w:rsidP="004B643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35A662E" w14:textId="77777777" w:rsidR="00421832" w:rsidRDefault="00421832" w:rsidP="004218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__________________</w:t>
      </w:r>
    </w:p>
    <w:p w14:paraId="5E0EBF49" w14:textId="77777777" w:rsidR="00421832" w:rsidRPr="00941446" w:rsidRDefault="00421832" w:rsidP="00421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941446">
        <w:rPr>
          <w:rFonts w:ascii="Times New Roman" w:hAnsi="Times New Roman" w:cs="Times New Roman"/>
          <w:sz w:val="20"/>
          <w:szCs w:val="20"/>
        </w:rPr>
        <w:t>(должность)</w:t>
      </w:r>
    </w:p>
    <w:p w14:paraId="76CD45C8" w14:textId="77777777" w:rsidR="00421832" w:rsidRDefault="00421832" w:rsidP="004218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BFB09EF" w14:textId="77777777" w:rsidR="00421832" w:rsidRDefault="00421832" w:rsidP="004218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___________________________/________________</w:t>
      </w:r>
    </w:p>
    <w:p w14:paraId="28B8EE77" w14:textId="77777777" w:rsidR="00421832" w:rsidRPr="00941446" w:rsidRDefault="00421832" w:rsidP="00421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941446">
        <w:rPr>
          <w:rFonts w:ascii="Times New Roman" w:hAnsi="Times New Roman" w:cs="Times New Roman"/>
          <w:sz w:val="20"/>
          <w:szCs w:val="20"/>
        </w:rPr>
        <w:t>(подпись)</w:t>
      </w:r>
      <w:r w:rsidRPr="0094144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941446">
        <w:rPr>
          <w:rFonts w:ascii="Times New Roman" w:hAnsi="Times New Roman" w:cs="Times New Roman"/>
          <w:sz w:val="20"/>
          <w:szCs w:val="20"/>
        </w:rPr>
        <w:t>(ФИО)</w:t>
      </w:r>
    </w:p>
    <w:p w14:paraId="59A1207F" w14:textId="77777777" w:rsidR="00421832" w:rsidRDefault="00421832" w:rsidP="004218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689D1A" w14:textId="77777777" w:rsidR="00421832" w:rsidRDefault="00421832" w:rsidP="004218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95FB6AD" w14:textId="77777777" w:rsidR="00ED4110" w:rsidRDefault="00421832" w:rsidP="0042183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«___» _____________ 202__ г.</w:t>
      </w:r>
    </w:p>
    <w:p w14:paraId="17EFE896" w14:textId="77777777" w:rsidR="00ED4110" w:rsidRPr="00C801A4" w:rsidRDefault="00ED4110" w:rsidP="00C801A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ED4110" w:rsidRPr="00C801A4" w:rsidSect="004B643D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A4"/>
    <w:rsid w:val="000A500F"/>
    <w:rsid w:val="000F0BF9"/>
    <w:rsid w:val="001C411A"/>
    <w:rsid w:val="003D3EA3"/>
    <w:rsid w:val="00421832"/>
    <w:rsid w:val="0046215C"/>
    <w:rsid w:val="004B643D"/>
    <w:rsid w:val="005F7856"/>
    <w:rsid w:val="006F3DE1"/>
    <w:rsid w:val="0081385D"/>
    <w:rsid w:val="00941446"/>
    <w:rsid w:val="00C801A4"/>
    <w:rsid w:val="00E35B66"/>
    <w:rsid w:val="00E83A6F"/>
    <w:rsid w:val="00ED4110"/>
    <w:rsid w:val="00FC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28D60"/>
  <w15:docId w15:val="{2BC897E3-8724-4648-80E2-039AC2AD0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1_1</dc:creator>
  <cp:lastModifiedBy>Петр Николаевич Мишин</cp:lastModifiedBy>
  <cp:revision>3</cp:revision>
  <dcterms:created xsi:type="dcterms:W3CDTF">2026-08-11T14:57:00Z</dcterms:created>
  <dcterms:modified xsi:type="dcterms:W3CDTF">2026-08-11T14:58:00Z</dcterms:modified>
</cp:coreProperties>
</file>